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B7830" w14:textId="60924531" w:rsidR="00580318" w:rsidRPr="00580318" w:rsidRDefault="00580318" w:rsidP="007E1575">
      <w:pPr>
        <w:pStyle w:val="Default"/>
        <w:jc w:val="center"/>
        <w:rPr>
          <w:rFonts w:asciiTheme="minorHAnsi" w:hAnsiTheme="minorHAnsi"/>
          <w:sz w:val="28"/>
          <w:szCs w:val="22"/>
        </w:rPr>
      </w:pPr>
      <w:r w:rsidRPr="00580318">
        <w:rPr>
          <w:rFonts w:asciiTheme="minorHAnsi" w:hAnsiTheme="minorHAnsi"/>
          <w:b/>
          <w:bCs/>
          <w:sz w:val="28"/>
          <w:szCs w:val="22"/>
        </w:rPr>
        <w:t xml:space="preserve">City of </w:t>
      </w:r>
      <w:r>
        <w:rPr>
          <w:rFonts w:asciiTheme="minorHAnsi" w:hAnsiTheme="minorHAnsi"/>
          <w:b/>
          <w:bCs/>
          <w:sz w:val="28"/>
          <w:szCs w:val="22"/>
        </w:rPr>
        <w:t>Jordan</w:t>
      </w:r>
    </w:p>
    <w:p w14:paraId="7C1E890C" w14:textId="77777777" w:rsidR="00580318" w:rsidRDefault="00580318" w:rsidP="00580318">
      <w:pPr>
        <w:pStyle w:val="Default"/>
        <w:jc w:val="center"/>
        <w:rPr>
          <w:rFonts w:asciiTheme="minorHAnsi" w:hAnsiTheme="minorHAnsi"/>
          <w:b/>
          <w:bCs/>
          <w:sz w:val="28"/>
          <w:szCs w:val="22"/>
        </w:rPr>
      </w:pPr>
      <w:r w:rsidRPr="00580318">
        <w:rPr>
          <w:rFonts w:asciiTheme="minorHAnsi" w:hAnsiTheme="minorHAnsi"/>
          <w:b/>
          <w:bCs/>
          <w:sz w:val="28"/>
          <w:szCs w:val="22"/>
        </w:rPr>
        <w:t>RFP for Residential Solid Waste and Recycling Services</w:t>
      </w:r>
    </w:p>
    <w:p w14:paraId="3A7C99BB" w14:textId="77777777" w:rsidR="007B25EF" w:rsidRPr="00580318" w:rsidRDefault="007B25EF" w:rsidP="00580318">
      <w:pPr>
        <w:pStyle w:val="Default"/>
        <w:jc w:val="center"/>
        <w:rPr>
          <w:rFonts w:asciiTheme="minorHAnsi" w:hAnsiTheme="minorHAnsi"/>
          <w:sz w:val="28"/>
          <w:szCs w:val="22"/>
        </w:rPr>
      </w:pPr>
    </w:p>
    <w:p w14:paraId="592264E3" w14:textId="77777777" w:rsidR="00580318" w:rsidRPr="00580318" w:rsidRDefault="00580318" w:rsidP="00580318">
      <w:pPr>
        <w:pStyle w:val="Default"/>
        <w:jc w:val="center"/>
        <w:rPr>
          <w:rFonts w:asciiTheme="minorHAnsi" w:hAnsiTheme="minorHAnsi"/>
          <w:sz w:val="28"/>
          <w:szCs w:val="22"/>
        </w:rPr>
      </w:pPr>
      <w:r w:rsidRPr="00580318">
        <w:rPr>
          <w:rFonts w:asciiTheme="minorHAnsi" w:hAnsiTheme="minorHAnsi"/>
          <w:b/>
          <w:bCs/>
          <w:sz w:val="28"/>
          <w:szCs w:val="22"/>
        </w:rPr>
        <w:t>PROPOSAL FORMS:</w:t>
      </w:r>
    </w:p>
    <w:p w14:paraId="17853D05" w14:textId="04476DA9" w:rsidR="00580318" w:rsidRDefault="00405337" w:rsidP="00580318">
      <w:pPr>
        <w:pStyle w:val="Default"/>
        <w:jc w:val="center"/>
        <w:rPr>
          <w:rFonts w:asciiTheme="minorHAnsi" w:hAnsiTheme="minorHAnsi"/>
          <w:b/>
          <w:bCs/>
          <w:sz w:val="28"/>
          <w:szCs w:val="22"/>
        </w:rPr>
      </w:pPr>
      <w:r>
        <w:rPr>
          <w:rFonts w:asciiTheme="minorHAnsi" w:hAnsiTheme="minorHAnsi"/>
          <w:b/>
          <w:bCs/>
          <w:sz w:val="28"/>
          <w:szCs w:val="22"/>
        </w:rPr>
        <w:t>RFP FORMS A THROUGH H</w:t>
      </w:r>
    </w:p>
    <w:p w14:paraId="6D82B983" w14:textId="77777777" w:rsidR="007B25EF" w:rsidRPr="00580318" w:rsidRDefault="007B25EF" w:rsidP="00580318">
      <w:pPr>
        <w:pStyle w:val="Default"/>
        <w:jc w:val="center"/>
        <w:rPr>
          <w:rFonts w:asciiTheme="minorHAnsi" w:hAnsiTheme="minorHAnsi"/>
          <w:sz w:val="28"/>
          <w:szCs w:val="22"/>
        </w:rPr>
      </w:pPr>
    </w:p>
    <w:p w14:paraId="4B13C87B" w14:textId="77777777" w:rsidR="00580318" w:rsidRDefault="00580318" w:rsidP="00580318">
      <w:pPr>
        <w:pStyle w:val="Default"/>
        <w:rPr>
          <w:rFonts w:asciiTheme="minorHAnsi" w:hAnsiTheme="minorHAnsi" w:cs="Times New Roman"/>
          <w:b/>
          <w:bCs/>
          <w:sz w:val="22"/>
          <w:szCs w:val="22"/>
        </w:rPr>
      </w:pPr>
      <w:r w:rsidRPr="00580318">
        <w:rPr>
          <w:rFonts w:asciiTheme="minorHAnsi" w:hAnsiTheme="minorHAnsi" w:cs="Times New Roman"/>
          <w:b/>
          <w:bCs/>
          <w:sz w:val="22"/>
          <w:szCs w:val="22"/>
        </w:rPr>
        <w:t xml:space="preserve">Instructions: </w:t>
      </w:r>
    </w:p>
    <w:p w14:paraId="50FEF41E" w14:textId="77777777" w:rsidR="007B25EF" w:rsidRPr="00580318" w:rsidRDefault="007B25EF" w:rsidP="00580318">
      <w:pPr>
        <w:pStyle w:val="Default"/>
        <w:rPr>
          <w:rFonts w:asciiTheme="minorHAnsi" w:hAnsiTheme="minorHAnsi"/>
          <w:sz w:val="22"/>
          <w:szCs w:val="22"/>
        </w:rPr>
      </w:pPr>
    </w:p>
    <w:p w14:paraId="5FE81024" w14:textId="77777777" w:rsidR="00580318" w:rsidRDefault="00580318" w:rsidP="007B25EF">
      <w:pPr>
        <w:pStyle w:val="Default"/>
        <w:rPr>
          <w:rFonts w:asciiTheme="minorHAnsi" w:hAnsiTheme="minorHAnsi" w:cs="Times New Roman"/>
          <w:sz w:val="22"/>
          <w:szCs w:val="22"/>
        </w:rPr>
      </w:pPr>
      <w:r w:rsidRPr="00580318">
        <w:rPr>
          <w:rFonts w:asciiTheme="minorHAnsi" w:hAnsiTheme="minorHAnsi" w:cs="Times New Roman"/>
          <w:sz w:val="22"/>
          <w:szCs w:val="22"/>
        </w:rPr>
        <w:t xml:space="preserve">Please use this Word document to enter your responses to the RFP questions. When you’re done, please print and sign the final forms for submittal with your proposal. </w:t>
      </w:r>
    </w:p>
    <w:p w14:paraId="64C02ED6" w14:textId="77777777" w:rsidR="007B25EF" w:rsidRPr="00580318" w:rsidRDefault="007B25EF" w:rsidP="007B25EF">
      <w:pPr>
        <w:pStyle w:val="Default"/>
        <w:rPr>
          <w:rFonts w:asciiTheme="minorHAnsi" w:hAnsiTheme="minorHAnsi" w:cs="Times New Roman"/>
          <w:sz w:val="22"/>
          <w:szCs w:val="22"/>
        </w:rPr>
      </w:pPr>
    </w:p>
    <w:p w14:paraId="3BD1A7F3" w14:textId="77777777" w:rsidR="00580318" w:rsidRDefault="00580318" w:rsidP="007B25EF">
      <w:pPr>
        <w:spacing w:line="240" w:lineRule="auto"/>
        <w:rPr>
          <w:rFonts w:cs="Times New Roman"/>
        </w:rPr>
      </w:pPr>
      <w:r w:rsidRPr="00580318">
        <w:rPr>
          <w:rFonts w:cs="Times New Roman"/>
        </w:rPr>
        <w:t>You may also print out this document, fill in your numeric answers by hand, attach additional sheets for typed narrative answers, and then sign the forms. All forms completed manually must be clear and legible.</w:t>
      </w:r>
    </w:p>
    <w:p w14:paraId="7524F7CE" w14:textId="77777777" w:rsidR="007B25EF" w:rsidRDefault="007B25EF" w:rsidP="007B25EF">
      <w:pPr>
        <w:spacing w:line="240" w:lineRule="auto"/>
        <w:rPr>
          <w:rFonts w:cs="Times New Roman"/>
        </w:rPr>
      </w:pPr>
    </w:p>
    <w:p w14:paraId="26439492" w14:textId="77777777" w:rsidR="007B25EF" w:rsidRDefault="007B25EF" w:rsidP="007B25EF">
      <w:pPr>
        <w:spacing w:line="240" w:lineRule="auto"/>
        <w:rPr>
          <w:rFonts w:cs="Times New Roman"/>
        </w:rPr>
      </w:pPr>
    </w:p>
    <w:p w14:paraId="09A76CE6" w14:textId="77777777" w:rsidR="007B25EF" w:rsidRDefault="007B25EF" w:rsidP="007B25EF">
      <w:pPr>
        <w:spacing w:line="240" w:lineRule="auto"/>
        <w:rPr>
          <w:rFonts w:cs="Times New Roman"/>
        </w:rPr>
      </w:pPr>
    </w:p>
    <w:p w14:paraId="77096E72" w14:textId="77777777" w:rsidR="007B25EF" w:rsidRDefault="007B25EF" w:rsidP="007B25EF">
      <w:pPr>
        <w:spacing w:line="240" w:lineRule="auto"/>
        <w:rPr>
          <w:rFonts w:cs="Times New Roman"/>
        </w:rPr>
      </w:pPr>
    </w:p>
    <w:p w14:paraId="3FDF02C6" w14:textId="77777777" w:rsidR="007B25EF" w:rsidRDefault="007B25EF" w:rsidP="007B25EF">
      <w:pPr>
        <w:spacing w:line="240" w:lineRule="auto"/>
        <w:rPr>
          <w:rFonts w:cs="Times New Roman"/>
        </w:rPr>
      </w:pPr>
    </w:p>
    <w:p w14:paraId="697A4D67" w14:textId="77777777" w:rsidR="007B25EF" w:rsidRDefault="007B25EF" w:rsidP="007B25EF">
      <w:pPr>
        <w:spacing w:line="240" w:lineRule="auto"/>
        <w:rPr>
          <w:rFonts w:cs="Times New Roman"/>
        </w:rPr>
      </w:pPr>
    </w:p>
    <w:p w14:paraId="13F862B4" w14:textId="77777777" w:rsidR="007B25EF" w:rsidRDefault="007B25EF" w:rsidP="007B25EF">
      <w:pPr>
        <w:spacing w:line="240" w:lineRule="auto"/>
        <w:rPr>
          <w:rFonts w:cs="Times New Roman"/>
        </w:rPr>
      </w:pPr>
    </w:p>
    <w:p w14:paraId="3AEF57A7" w14:textId="77777777" w:rsidR="007B25EF" w:rsidRDefault="007B25EF" w:rsidP="007B25EF">
      <w:pPr>
        <w:spacing w:line="240" w:lineRule="auto"/>
        <w:rPr>
          <w:rFonts w:cs="Times New Roman"/>
        </w:rPr>
      </w:pPr>
    </w:p>
    <w:p w14:paraId="0B02675B" w14:textId="77777777" w:rsidR="007B25EF" w:rsidRDefault="007B25EF" w:rsidP="007B25EF">
      <w:pPr>
        <w:spacing w:line="240" w:lineRule="auto"/>
        <w:rPr>
          <w:rFonts w:cs="Times New Roman"/>
        </w:rPr>
      </w:pPr>
    </w:p>
    <w:p w14:paraId="7643BEAF" w14:textId="77777777" w:rsidR="007B25EF" w:rsidRDefault="007B25EF" w:rsidP="007B25EF">
      <w:pPr>
        <w:spacing w:line="240" w:lineRule="auto"/>
        <w:rPr>
          <w:rFonts w:cs="Times New Roman"/>
        </w:rPr>
      </w:pPr>
    </w:p>
    <w:p w14:paraId="1FF73B5C" w14:textId="77777777" w:rsidR="007B25EF" w:rsidRDefault="007B25EF" w:rsidP="007B25EF">
      <w:pPr>
        <w:spacing w:line="240" w:lineRule="auto"/>
        <w:rPr>
          <w:rFonts w:cs="Times New Roman"/>
        </w:rPr>
      </w:pPr>
    </w:p>
    <w:p w14:paraId="6AACEE98" w14:textId="77777777" w:rsidR="007B25EF" w:rsidRDefault="007B25EF" w:rsidP="007B25EF">
      <w:pPr>
        <w:spacing w:line="240" w:lineRule="auto"/>
        <w:rPr>
          <w:rFonts w:cs="Times New Roman"/>
        </w:rPr>
      </w:pPr>
    </w:p>
    <w:p w14:paraId="074A2393" w14:textId="77777777" w:rsidR="007B25EF" w:rsidRDefault="007B25EF" w:rsidP="007B25EF">
      <w:pPr>
        <w:spacing w:line="240" w:lineRule="auto"/>
        <w:rPr>
          <w:rFonts w:cs="Times New Roman"/>
        </w:rPr>
      </w:pPr>
    </w:p>
    <w:p w14:paraId="42437686" w14:textId="77777777" w:rsidR="007B25EF" w:rsidRDefault="007B25EF" w:rsidP="007B25EF">
      <w:pPr>
        <w:spacing w:line="240" w:lineRule="auto"/>
        <w:rPr>
          <w:rFonts w:cs="Times New Roman"/>
        </w:rPr>
      </w:pPr>
    </w:p>
    <w:p w14:paraId="3126CE65" w14:textId="77777777" w:rsidR="007B25EF" w:rsidRDefault="007B25EF" w:rsidP="007B25EF">
      <w:pPr>
        <w:spacing w:line="240" w:lineRule="auto"/>
        <w:rPr>
          <w:rFonts w:cs="Times New Roman"/>
        </w:rPr>
      </w:pPr>
    </w:p>
    <w:p w14:paraId="38C8B8C2" w14:textId="77777777" w:rsidR="007B25EF" w:rsidRDefault="007B25EF" w:rsidP="007B25EF">
      <w:pPr>
        <w:spacing w:line="240" w:lineRule="auto"/>
        <w:rPr>
          <w:rFonts w:cs="Times New Roman"/>
        </w:rPr>
      </w:pPr>
    </w:p>
    <w:p w14:paraId="0764A992" w14:textId="77777777" w:rsidR="007B25EF" w:rsidRDefault="007B25EF" w:rsidP="007B25EF">
      <w:pPr>
        <w:spacing w:line="240" w:lineRule="auto"/>
        <w:rPr>
          <w:rFonts w:cs="Times New Roman"/>
        </w:rPr>
      </w:pPr>
    </w:p>
    <w:p w14:paraId="3BC9F744" w14:textId="77777777" w:rsidR="007B25EF" w:rsidRDefault="007B25EF" w:rsidP="007B25EF">
      <w:pPr>
        <w:spacing w:line="240" w:lineRule="auto"/>
        <w:rPr>
          <w:rFonts w:cs="Times New Roman"/>
        </w:rPr>
      </w:pPr>
    </w:p>
    <w:p w14:paraId="4E1FD281" w14:textId="77777777" w:rsidR="007B25EF" w:rsidRPr="00580318" w:rsidRDefault="007B25EF" w:rsidP="007B25EF">
      <w:pPr>
        <w:spacing w:line="240" w:lineRule="auto"/>
        <w:rPr>
          <w:b/>
        </w:rPr>
      </w:pPr>
    </w:p>
    <w:p w14:paraId="148FC32E" w14:textId="31220A1C" w:rsidR="00F410E9" w:rsidRDefault="00F410E9" w:rsidP="00F410E9">
      <w:pPr>
        <w:jc w:val="center"/>
        <w:rPr>
          <w:rFonts w:ascii="Calibri" w:hAnsi="Calibri"/>
          <w:b/>
          <w:u w:val="single"/>
        </w:rPr>
      </w:pPr>
      <w:r>
        <w:rPr>
          <w:rFonts w:ascii="Calibri" w:hAnsi="Calibri"/>
          <w:b/>
          <w:sz w:val="28"/>
          <w:u w:val="single"/>
        </w:rPr>
        <w:lastRenderedPageBreak/>
        <w:t>FORM A</w:t>
      </w:r>
      <w:r w:rsidRPr="007C3657">
        <w:rPr>
          <w:rFonts w:ascii="Calibri" w:hAnsi="Calibri"/>
          <w:b/>
          <w:sz w:val="28"/>
          <w:u w:val="single"/>
        </w:rPr>
        <w:t xml:space="preserve">:  </w:t>
      </w:r>
      <w:r>
        <w:rPr>
          <w:rFonts w:ascii="Calibri" w:hAnsi="Calibri"/>
          <w:b/>
          <w:sz w:val="28"/>
          <w:u w:val="single"/>
        </w:rPr>
        <w:t>Proposal Content Checklist</w:t>
      </w:r>
    </w:p>
    <w:p w14:paraId="2A1F5C18" w14:textId="7419CCCE" w:rsidR="00EA22F1" w:rsidRDefault="00EA22F1" w:rsidP="00EA22F1">
      <w:pPr>
        <w:rPr>
          <w:rFonts w:ascii="Calibri" w:hAnsi="Calibri"/>
        </w:rPr>
      </w:pPr>
      <w:r>
        <w:rPr>
          <w:rFonts w:ascii="Calibri" w:hAnsi="Calibri"/>
          <w:b/>
        </w:rPr>
        <w:t xml:space="preserve">Instructions:  </w:t>
      </w:r>
      <w:r>
        <w:rPr>
          <w:rFonts w:ascii="Calibri" w:hAnsi="Calibri"/>
        </w:rPr>
        <w:t>Please check off the forms and other proposal sections to assure that your proposal is complete and all forms are signed:</w:t>
      </w:r>
    </w:p>
    <w:p w14:paraId="7C9FEFB0" w14:textId="77777777" w:rsidR="00BC1161" w:rsidRDefault="00BC1161" w:rsidP="00EA22F1">
      <w:pPr>
        <w:ind w:firstLine="720"/>
        <w:rPr>
          <w:rFonts w:ascii="Calibri" w:hAnsi="Calibri"/>
        </w:rPr>
      </w:pPr>
    </w:p>
    <w:p w14:paraId="3993BF2C" w14:textId="68E41048" w:rsidR="00EA22F1" w:rsidRDefault="00595A33" w:rsidP="00EA22F1">
      <w:pPr>
        <w:ind w:firstLine="720"/>
        <w:rPr>
          <w:rFonts w:ascii="Calibri" w:hAnsi="Calibri"/>
        </w:rPr>
      </w:pPr>
      <w:sdt>
        <w:sdtPr>
          <w:rPr>
            <w:rFonts w:ascii="Calibri" w:hAnsi="Calibri"/>
          </w:rPr>
          <w:id w:val="-1959712090"/>
          <w14:checkbox>
            <w14:checked w14:val="0"/>
            <w14:checkedState w14:val="2612" w14:font="MS Gothic"/>
            <w14:uncheckedState w14:val="2610" w14:font="MS Gothic"/>
          </w14:checkbox>
        </w:sdtPr>
        <w:sdtEndPr/>
        <w:sdtContent>
          <w:r w:rsidR="00E357AD">
            <w:rPr>
              <w:rFonts w:ascii="MS Gothic" w:eastAsia="MS Gothic" w:hAnsi="MS Gothic" w:hint="eastAsia"/>
            </w:rPr>
            <w:t>☐</w:t>
          </w:r>
        </w:sdtContent>
      </w:sdt>
      <w:r w:rsidR="00EA22F1">
        <w:rPr>
          <w:rFonts w:ascii="Calibri" w:hAnsi="Calibri"/>
        </w:rPr>
        <w:tab/>
        <w:t>Proposal Cover Letter</w:t>
      </w:r>
    </w:p>
    <w:p w14:paraId="06FE016A" w14:textId="4E0C601E" w:rsidR="00EA22F1" w:rsidRDefault="00595A33" w:rsidP="00EA22F1">
      <w:pPr>
        <w:ind w:firstLine="720"/>
        <w:rPr>
          <w:rFonts w:ascii="Calibri" w:hAnsi="Calibri"/>
        </w:rPr>
      </w:pPr>
      <w:sdt>
        <w:sdtPr>
          <w:rPr>
            <w:rFonts w:ascii="Calibri" w:hAnsi="Calibri"/>
          </w:rPr>
          <w:id w:val="1481661335"/>
          <w14:checkbox>
            <w14:checked w14:val="0"/>
            <w14:checkedState w14:val="2612" w14:font="MS Gothic"/>
            <w14:uncheckedState w14:val="2610" w14:font="MS Gothic"/>
          </w14:checkbox>
        </w:sdtPr>
        <w:sdtEndPr/>
        <w:sdtContent>
          <w:r w:rsidR="00EA22F1">
            <w:rPr>
              <w:rFonts w:ascii="MS Gothic" w:eastAsia="MS Gothic" w:hAnsi="MS Gothic" w:hint="eastAsia"/>
            </w:rPr>
            <w:t>☐</w:t>
          </w:r>
        </w:sdtContent>
      </w:sdt>
      <w:r w:rsidR="00EA22F1">
        <w:rPr>
          <w:rFonts w:ascii="Calibri" w:hAnsi="Calibri"/>
        </w:rPr>
        <w:tab/>
        <w:t>Form A:</w:t>
      </w:r>
      <w:r w:rsidR="00EA22F1">
        <w:rPr>
          <w:rFonts w:ascii="Calibri" w:hAnsi="Calibri"/>
        </w:rPr>
        <w:tab/>
      </w:r>
      <w:r w:rsidR="00EA22F1">
        <w:rPr>
          <w:rFonts w:ascii="Calibri" w:hAnsi="Calibri"/>
        </w:rPr>
        <w:tab/>
        <w:t>Proposal Content Checklist</w:t>
      </w:r>
    </w:p>
    <w:p w14:paraId="65BCAB16" w14:textId="76CE7C8C" w:rsidR="00EA22F1" w:rsidRDefault="00595A33" w:rsidP="00EA22F1">
      <w:pPr>
        <w:ind w:firstLine="720"/>
        <w:rPr>
          <w:rFonts w:ascii="Calibri" w:hAnsi="Calibri"/>
        </w:rPr>
      </w:pPr>
      <w:sdt>
        <w:sdtPr>
          <w:rPr>
            <w:rFonts w:ascii="Calibri" w:hAnsi="Calibri"/>
          </w:rPr>
          <w:id w:val="554979137"/>
          <w14:checkbox>
            <w14:checked w14:val="0"/>
            <w14:checkedState w14:val="2612" w14:font="MS Gothic"/>
            <w14:uncheckedState w14:val="2610" w14:font="MS Gothic"/>
          </w14:checkbox>
        </w:sdtPr>
        <w:sdtEndPr/>
        <w:sdtContent>
          <w:r w:rsidR="00EA22F1">
            <w:rPr>
              <w:rFonts w:ascii="MS Gothic" w:eastAsia="MS Gothic" w:hAnsi="MS Gothic" w:hint="eastAsia"/>
            </w:rPr>
            <w:t>☐</w:t>
          </w:r>
        </w:sdtContent>
      </w:sdt>
      <w:r w:rsidR="00EA22F1">
        <w:rPr>
          <w:rFonts w:ascii="Calibri" w:hAnsi="Calibri"/>
        </w:rPr>
        <w:tab/>
        <w:t>Form B:</w:t>
      </w:r>
      <w:r w:rsidR="00EA22F1">
        <w:rPr>
          <w:rFonts w:ascii="Calibri" w:hAnsi="Calibri"/>
        </w:rPr>
        <w:tab/>
      </w:r>
      <w:r w:rsidR="00EA22F1">
        <w:rPr>
          <w:rFonts w:ascii="Calibri" w:hAnsi="Calibri"/>
        </w:rPr>
        <w:tab/>
        <w:t>Proposer Information Questionnaire (including references)</w:t>
      </w:r>
    </w:p>
    <w:p w14:paraId="2DF63EEE" w14:textId="1D2167D9" w:rsidR="00EA22F1" w:rsidRDefault="00595A33" w:rsidP="00EA22F1">
      <w:pPr>
        <w:ind w:firstLine="720"/>
        <w:rPr>
          <w:rFonts w:ascii="Calibri" w:hAnsi="Calibri"/>
        </w:rPr>
      </w:pPr>
      <w:sdt>
        <w:sdtPr>
          <w:rPr>
            <w:rFonts w:ascii="Calibri" w:hAnsi="Calibri"/>
          </w:rPr>
          <w:id w:val="-719750064"/>
          <w14:checkbox>
            <w14:checked w14:val="0"/>
            <w14:checkedState w14:val="2612" w14:font="MS Gothic"/>
            <w14:uncheckedState w14:val="2610" w14:font="MS Gothic"/>
          </w14:checkbox>
        </w:sdtPr>
        <w:sdtEndPr/>
        <w:sdtContent>
          <w:r w:rsidR="00EA22F1">
            <w:rPr>
              <w:rFonts w:ascii="MS Gothic" w:eastAsia="MS Gothic" w:hAnsi="MS Gothic" w:hint="eastAsia"/>
            </w:rPr>
            <w:t>☐</w:t>
          </w:r>
        </w:sdtContent>
      </w:sdt>
      <w:r w:rsidR="00EA22F1">
        <w:rPr>
          <w:rFonts w:ascii="Calibri" w:hAnsi="Calibri"/>
        </w:rPr>
        <w:tab/>
        <w:t>Form C:</w:t>
      </w:r>
      <w:r w:rsidR="00EA22F1">
        <w:rPr>
          <w:rFonts w:ascii="Calibri" w:hAnsi="Calibri"/>
        </w:rPr>
        <w:tab/>
      </w:r>
      <w:r w:rsidR="00EA22F1">
        <w:rPr>
          <w:rFonts w:ascii="Calibri" w:hAnsi="Calibri"/>
        </w:rPr>
        <w:tab/>
        <w:t>Certification of Binding Signature</w:t>
      </w:r>
    </w:p>
    <w:p w14:paraId="7642CAD9" w14:textId="48BDCBAB" w:rsidR="00EA22F1" w:rsidRDefault="00595A33" w:rsidP="00EA22F1">
      <w:pPr>
        <w:ind w:firstLine="720"/>
        <w:rPr>
          <w:rFonts w:ascii="Calibri" w:hAnsi="Calibri"/>
        </w:rPr>
      </w:pPr>
      <w:sdt>
        <w:sdtPr>
          <w:rPr>
            <w:rFonts w:ascii="Calibri" w:hAnsi="Calibri"/>
          </w:rPr>
          <w:id w:val="2056664082"/>
          <w14:checkbox>
            <w14:checked w14:val="0"/>
            <w14:checkedState w14:val="2612" w14:font="MS Gothic"/>
            <w14:uncheckedState w14:val="2610" w14:font="MS Gothic"/>
          </w14:checkbox>
        </w:sdtPr>
        <w:sdtEndPr/>
        <w:sdtContent>
          <w:r w:rsidR="00EA22F1">
            <w:rPr>
              <w:rFonts w:ascii="MS Gothic" w:eastAsia="MS Gothic" w:hAnsi="MS Gothic" w:hint="eastAsia"/>
            </w:rPr>
            <w:t>☐</w:t>
          </w:r>
        </w:sdtContent>
      </w:sdt>
      <w:r w:rsidR="00EA22F1">
        <w:rPr>
          <w:rFonts w:ascii="Calibri" w:hAnsi="Calibri"/>
        </w:rPr>
        <w:tab/>
        <w:t>Form D:</w:t>
      </w:r>
      <w:r w:rsidR="00EA22F1">
        <w:rPr>
          <w:rFonts w:ascii="Calibri" w:hAnsi="Calibri"/>
        </w:rPr>
        <w:tab/>
      </w:r>
      <w:r w:rsidR="00EA22F1">
        <w:rPr>
          <w:rFonts w:ascii="Calibri" w:hAnsi="Calibri"/>
        </w:rPr>
        <w:tab/>
        <w:t>Certification of Independent Proposal Pricing</w:t>
      </w:r>
    </w:p>
    <w:p w14:paraId="0561FEB7" w14:textId="076BB89E" w:rsidR="00EA22F1" w:rsidRDefault="00595A33" w:rsidP="00EA22F1">
      <w:pPr>
        <w:ind w:firstLine="720"/>
        <w:rPr>
          <w:rFonts w:ascii="Calibri" w:hAnsi="Calibri"/>
        </w:rPr>
      </w:pPr>
      <w:sdt>
        <w:sdtPr>
          <w:rPr>
            <w:rFonts w:ascii="Calibri" w:hAnsi="Calibri"/>
          </w:rPr>
          <w:id w:val="-1065254310"/>
          <w14:checkbox>
            <w14:checked w14:val="0"/>
            <w14:checkedState w14:val="2612" w14:font="MS Gothic"/>
            <w14:uncheckedState w14:val="2610" w14:font="MS Gothic"/>
          </w14:checkbox>
        </w:sdtPr>
        <w:sdtEndPr/>
        <w:sdtContent>
          <w:r w:rsidR="00EA22F1">
            <w:rPr>
              <w:rFonts w:ascii="MS Gothic" w:eastAsia="MS Gothic" w:hAnsi="MS Gothic" w:hint="eastAsia"/>
            </w:rPr>
            <w:t>☐</w:t>
          </w:r>
        </w:sdtContent>
      </w:sdt>
      <w:r w:rsidR="00EA22F1">
        <w:rPr>
          <w:rFonts w:ascii="Calibri" w:hAnsi="Calibri"/>
        </w:rPr>
        <w:tab/>
        <w:t>Form E:</w:t>
      </w:r>
      <w:r w:rsidR="00EA22F1">
        <w:rPr>
          <w:rFonts w:ascii="Calibri" w:hAnsi="Calibri"/>
        </w:rPr>
        <w:tab/>
      </w:r>
      <w:r w:rsidR="00EA22F1">
        <w:rPr>
          <w:rFonts w:ascii="Calibri" w:hAnsi="Calibri"/>
        </w:rPr>
        <w:tab/>
        <w:t>Price Worksheet</w:t>
      </w:r>
    </w:p>
    <w:p w14:paraId="55FE3C4F" w14:textId="20FE79FE" w:rsidR="00EA22F1" w:rsidRDefault="00595A33" w:rsidP="00EA22F1">
      <w:pPr>
        <w:ind w:firstLine="720"/>
        <w:rPr>
          <w:rFonts w:ascii="Calibri" w:hAnsi="Calibri"/>
        </w:rPr>
      </w:pPr>
      <w:sdt>
        <w:sdtPr>
          <w:rPr>
            <w:rFonts w:ascii="Calibri" w:hAnsi="Calibri"/>
          </w:rPr>
          <w:id w:val="-1792344008"/>
          <w14:checkbox>
            <w14:checked w14:val="0"/>
            <w14:checkedState w14:val="2612" w14:font="MS Gothic"/>
            <w14:uncheckedState w14:val="2610" w14:font="MS Gothic"/>
          </w14:checkbox>
        </w:sdtPr>
        <w:sdtEndPr/>
        <w:sdtContent>
          <w:r w:rsidR="00EA22F1">
            <w:rPr>
              <w:rFonts w:ascii="MS Gothic" w:eastAsia="MS Gothic" w:hAnsi="MS Gothic" w:hint="eastAsia"/>
            </w:rPr>
            <w:t>☐</w:t>
          </w:r>
        </w:sdtContent>
      </w:sdt>
      <w:r w:rsidR="00EA22F1">
        <w:rPr>
          <w:rFonts w:ascii="Calibri" w:hAnsi="Calibri"/>
        </w:rPr>
        <w:tab/>
        <w:t>Form F:</w:t>
      </w:r>
      <w:r w:rsidR="00EA22F1">
        <w:rPr>
          <w:rFonts w:ascii="Calibri" w:hAnsi="Calibri"/>
        </w:rPr>
        <w:tab/>
      </w:r>
      <w:r w:rsidR="00EA22F1">
        <w:rPr>
          <w:rFonts w:ascii="Calibri" w:hAnsi="Calibri"/>
        </w:rPr>
        <w:tab/>
        <w:t>Listing of Proposed Prices for Special Collection of Bulky Items</w:t>
      </w:r>
    </w:p>
    <w:p w14:paraId="16038C79" w14:textId="74295E45" w:rsidR="00EA22F1" w:rsidRDefault="00595A33" w:rsidP="00EA22F1">
      <w:pPr>
        <w:ind w:firstLine="720"/>
      </w:pPr>
      <w:sdt>
        <w:sdtPr>
          <w:id w:val="-1154209369"/>
          <w14:checkbox>
            <w14:checked w14:val="0"/>
            <w14:checkedState w14:val="2612" w14:font="MS Gothic"/>
            <w14:uncheckedState w14:val="2610" w14:font="MS Gothic"/>
          </w14:checkbox>
        </w:sdtPr>
        <w:sdtEndPr/>
        <w:sdtContent>
          <w:r w:rsidR="00EA22F1" w:rsidRPr="00EA22F1">
            <w:rPr>
              <w:rFonts w:ascii="MS Gothic" w:eastAsia="MS Gothic" w:hAnsi="MS Gothic" w:cs="MS Gothic" w:hint="eastAsia"/>
            </w:rPr>
            <w:t>☐</w:t>
          </w:r>
        </w:sdtContent>
      </w:sdt>
      <w:r w:rsidR="00EA22F1" w:rsidRPr="00EA22F1">
        <w:tab/>
        <w:t>Form G:</w:t>
      </w:r>
      <w:r w:rsidR="00EA22F1" w:rsidRPr="00EA22F1">
        <w:tab/>
      </w:r>
      <w:r w:rsidR="00EA22F1" w:rsidRPr="00EA22F1">
        <w:tab/>
        <w:t xml:space="preserve">Itemized Listing of Trucks and </w:t>
      </w:r>
      <w:r w:rsidR="007E5F41">
        <w:t>Route Planning</w:t>
      </w:r>
    </w:p>
    <w:p w14:paraId="1C09887C" w14:textId="339920A2" w:rsidR="00EA22F1" w:rsidRDefault="00595A33" w:rsidP="00EA22F1">
      <w:pPr>
        <w:ind w:firstLine="720"/>
      </w:pPr>
      <w:sdt>
        <w:sdtPr>
          <w:id w:val="1458063298"/>
          <w14:checkbox>
            <w14:checked w14:val="0"/>
            <w14:checkedState w14:val="2612" w14:font="MS Gothic"/>
            <w14:uncheckedState w14:val="2610" w14:font="MS Gothic"/>
          </w14:checkbox>
        </w:sdtPr>
        <w:sdtEndPr/>
        <w:sdtContent>
          <w:r w:rsidR="00EA22F1" w:rsidRPr="00EA22F1">
            <w:rPr>
              <w:rFonts w:ascii="MS Gothic" w:eastAsia="MS Gothic" w:hAnsi="MS Gothic" w:cs="MS Gothic" w:hint="eastAsia"/>
            </w:rPr>
            <w:t>☐</w:t>
          </w:r>
        </w:sdtContent>
      </w:sdt>
      <w:r w:rsidR="00EA22F1" w:rsidRPr="00EA22F1">
        <w:tab/>
      </w:r>
      <w:r w:rsidR="00EA22F1">
        <w:t>Form H</w:t>
      </w:r>
      <w:r w:rsidR="00EA22F1" w:rsidRPr="00EA22F1">
        <w:t>:</w:t>
      </w:r>
      <w:r w:rsidR="00EA22F1" w:rsidRPr="00EA22F1">
        <w:tab/>
      </w:r>
      <w:r w:rsidR="00EA22F1" w:rsidRPr="00EA22F1">
        <w:tab/>
      </w:r>
      <w:r w:rsidR="00EA22F1">
        <w:rPr>
          <w:sz w:val="23"/>
          <w:szCs w:val="23"/>
        </w:rPr>
        <w:t>Acknowledgement of Receipt of Addenda</w:t>
      </w:r>
    </w:p>
    <w:p w14:paraId="67B323BE" w14:textId="77777777" w:rsidR="00BC1161" w:rsidRDefault="00BC1161" w:rsidP="00BC1161">
      <w:pPr>
        <w:tabs>
          <w:tab w:val="left" w:pos="2880"/>
        </w:tabs>
        <w:ind w:left="1440" w:hanging="720"/>
        <w:rPr>
          <w:sz w:val="23"/>
          <w:szCs w:val="23"/>
        </w:rPr>
      </w:pPr>
    </w:p>
    <w:p w14:paraId="11A5CD63" w14:textId="77777777" w:rsidR="00EA22F1" w:rsidRDefault="00EA22F1" w:rsidP="00BC1161">
      <w:pPr>
        <w:tabs>
          <w:tab w:val="left" w:pos="2880"/>
        </w:tabs>
        <w:ind w:firstLine="720"/>
      </w:pPr>
    </w:p>
    <w:p w14:paraId="6D9C56B4" w14:textId="77777777" w:rsidR="00BC1161" w:rsidRDefault="00BC1161" w:rsidP="00EA22F1">
      <w:pPr>
        <w:ind w:firstLine="720"/>
      </w:pPr>
    </w:p>
    <w:p w14:paraId="21B72FF4" w14:textId="77777777" w:rsidR="00BC1161" w:rsidRDefault="00BC1161" w:rsidP="00EA22F1">
      <w:pPr>
        <w:ind w:firstLine="720"/>
      </w:pPr>
    </w:p>
    <w:p w14:paraId="0BB76129" w14:textId="77777777" w:rsidR="00BC1161" w:rsidRDefault="00BC1161" w:rsidP="00EA22F1">
      <w:pPr>
        <w:ind w:firstLine="720"/>
      </w:pPr>
    </w:p>
    <w:p w14:paraId="15171A3E" w14:textId="77777777" w:rsidR="00BC1161" w:rsidRPr="00EA22F1" w:rsidRDefault="00BC1161" w:rsidP="00EA22F1">
      <w:pPr>
        <w:ind w:firstLine="720"/>
      </w:pPr>
    </w:p>
    <w:p w14:paraId="5676A756" w14:textId="77777777" w:rsidR="00EA22F1" w:rsidRDefault="00EA22F1" w:rsidP="00EA22F1">
      <w:pPr>
        <w:ind w:firstLine="720"/>
        <w:rPr>
          <w:rFonts w:ascii="Calibri" w:hAnsi="Calibri"/>
        </w:rPr>
      </w:pPr>
    </w:p>
    <w:p w14:paraId="20A57AFB" w14:textId="77777777" w:rsidR="00EA22F1" w:rsidRDefault="00EA22F1" w:rsidP="00EA22F1">
      <w:pPr>
        <w:ind w:firstLine="720"/>
        <w:rPr>
          <w:rFonts w:ascii="Calibri" w:hAnsi="Calibri"/>
        </w:rPr>
      </w:pPr>
    </w:p>
    <w:p w14:paraId="343B4134" w14:textId="77777777" w:rsidR="00EA22F1" w:rsidRDefault="00EA22F1" w:rsidP="00EA22F1">
      <w:pPr>
        <w:ind w:firstLine="720"/>
        <w:rPr>
          <w:rFonts w:ascii="Calibri" w:hAnsi="Calibri"/>
        </w:rPr>
      </w:pPr>
    </w:p>
    <w:p w14:paraId="32D85C80" w14:textId="77777777" w:rsidR="00BC1161" w:rsidRDefault="00BC1161" w:rsidP="00EA22F1">
      <w:pPr>
        <w:ind w:firstLine="720"/>
        <w:rPr>
          <w:rFonts w:ascii="Calibri" w:hAnsi="Calibri"/>
        </w:rPr>
      </w:pPr>
    </w:p>
    <w:p w14:paraId="19FCBEC5" w14:textId="77777777" w:rsidR="00405337" w:rsidRDefault="00405337" w:rsidP="00BC1161">
      <w:pPr>
        <w:jc w:val="center"/>
        <w:rPr>
          <w:rFonts w:ascii="Calibri" w:hAnsi="Calibri"/>
          <w:b/>
          <w:sz w:val="28"/>
          <w:u w:val="single"/>
        </w:rPr>
      </w:pPr>
    </w:p>
    <w:p w14:paraId="102F505B" w14:textId="77777777" w:rsidR="00405337" w:rsidRDefault="00405337" w:rsidP="00BC1161">
      <w:pPr>
        <w:jc w:val="center"/>
        <w:rPr>
          <w:rFonts w:ascii="Calibri" w:hAnsi="Calibri"/>
          <w:b/>
          <w:sz w:val="28"/>
          <w:u w:val="single"/>
        </w:rPr>
      </w:pPr>
    </w:p>
    <w:p w14:paraId="022A5CCC" w14:textId="77777777" w:rsidR="00405337" w:rsidRDefault="00405337" w:rsidP="00BC1161">
      <w:pPr>
        <w:jc w:val="center"/>
        <w:rPr>
          <w:rFonts w:ascii="Calibri" w:hAnsi="Calibri"/>
          <w:b/>
          <w:sz w:val="28"/>
          <w:u w:val="single"/>
        </w:rPr>
      </w:pPr>
    </w:p>
    <w:p w14:paraId="390A7C8E" w14:textId="560C4995" w:rsidR="00BC1161" w:rsidRDefault="00BC1161" w:rsidP="00BC1161">
      <w:pPr>
        <w:jc w:val="center"/>
        <w:rPr>
          <w:rFonts w:ascii="Calibri" w:hAnsi="Calibri"/>
        </w:rPr>
      </w:pPr>
      <w:r>
        <w:rPr>
          <w:rFonts w:ascii="Calibri" w:hAnsi="Calibri"/>
          <w:b/>
          <w:sz w:val="28"/>
          <w:u w:val="single"/>
        </w:rPr>
        <w:lastRenderedPageBreak/>
        <w:t>FORM B</w:t>
      </w:r>
      <w:r w:rsidRPr="007C3657">
        <w:rPr>
          <w:rFonts w:ascii="Calibri" w:hAnsi="Calibri"/>
          <w:b/>
          <w:sz w:val="28"/>
          <w:u w:val="single"/>
        </w:rPr>
        <w:t xml:space="preserve">:  </w:t>
      </w:r>
      <w:r>
        <w:rPr>
          <w:rFonts w:ascii="Calibri" w:hAnsi="Calibri"/>
          <w:b/>
          <w:sz w:val="28"/>
          <w:u w:val="single"/>
        </w:rPr>
        <w:t>Proposer Information Questionnaire</w:t>
      </w:r>
    </w:p>
    <w:p w14:paraId="306FCFAB" w14:textId="4C36B794" w:rsidR="00BC1161" w:rsidRPr="00277204" w:rsidRDefault="00BC1161" w:rsidP="00BC1161">
      <w:pPr>
        <w:rPr>
          <w:rFonts w:ascii="Calibri" w:hAnsi="Calibri"/>
          <w:sz w:val="24"/>
        </w:rPr>
      </w:pPr>
      <w:r w:rsidRPr="00277204">
        <w:rPr>
          <w:rFonts w:ascii="Calibri" w:hAnsi="Calibri"/>
          <w:b/>
          <w:sz w:val="24"/>
        </w:rPr>
        <w:t>General Contact Information</w:t>
      </w:r>
    </w:p>
    <w:p w14:paraId="2F0995B8" w14:textId="1E05B71D" w:rsidR="00BC1161" w:rsidRDefault="00BC1161" w:rsidP="00BC1161">
      <w:pPr>
        <w:rPr>
          <w:rFonts w:ascii="Calibri" w:hAnsi="Calibri"/>
        </w:rPr>
      </w:pPr>
      <w:r>
        <w:rPr>
          <w:rFonts w:ascii="Calibri" w:hAnsi="Calibri"/>
        </w:rPr>
        <w:t>Name of Company Proposing:</w:t>
      </w:r>
      <w:r>
        <w:rPr>
          <w:rFonts w:ascii="Calibri" w:hAnsi="Calibri"/>
        </w:rPr>
        <w:tab/>
        <w:t>___________________________________________________________</w:t>
      </w:r>
    </w:p>
    <w:p w14:paraId="0986F998" w14:textId="0A764F81" w:rsidR="00400335" w:rsidRDefault="00400335" w:rsidP="00BC1161">
      <w:pPr>
        <w:rPr>
          <w:rFonts w:ascii="Calibri" w:hAnsi="Calibri"/>
        </w:rPr>
      </w:pPr>
      <w:r>
        <w:rPr>
          <w:rFonts w:ascii="Calibri" w:hAnsi="Calibri"/>
        </w:rPr>
        <w:t>Name of Parent Company:</w:t>
      </w:r>
      <w:r>
        <w:rPr>
          <w:rFonts w:ascii="Calibri" w:hAnsi="Calibri"/>
        </w:rPr>
        <w:tab/>
        <w:t>___________________________________________________________</w:t>
      </w:r>
    </w:p>
    <w:p w14:paraId="1DC1781B" w14:textId="4BC96DD2" w:rsidR="00BC1161" w:rsidRDefault="00BC1161" w:rsidP="00BC1161">
      <w:pPr>
        <w:rPr>
          <w:rFonts w:ascii="Calibri" w:hAnsi="Calibri"/>
        </w:rPr>
      </w:pPr>
      <w:r>
        <w:rPr>
          <w:rFonts w:ascii="Calibri" w:hAnsi="Calibri"/>
        </w:rPr>
        <w:t>Address:</w:t>
      </w:r>
      <w:r>
        <w:rPr>
          <w:rFonts w:ascii="Calibri" w:hAnsi="Calibri"/>
        </w:rPr>
        <w:tab/>
      </w:r>
      <w:r>
        <w:rPr>
          <w:rFonts w:ascii="Calibri" w:hAnsi="Calibri"/>
        </w:rPr>
        <w:tab/>
      </w:r>
      <w:r>
        <w:rPr>
          <w:rFonts w:ascii="Calibri" w:hAnsi="Calibri"/>
        </w:rPr>
        <w:tab/>
        <w:t>___________________________________________________________</w:t>
      </w:r>
    </w:p>
    <w:p w14:paraId="29C0DDC4" w14:textId="567F5EF6" w:rsidR="00BC1161" w:rsidRDefault="00BC1161" w:rsidP="00BC1161">
      <w:pPr>
        <w:rPr>
          <w:rFonts w:ascii="Calibri" w:hAnsi="Calibri"/>
        </w:rPr>
      </w:pPr>
      <w:r>
        <w:rPr>
          <w:rFonts w:ascii="Calibri" w:hAnsi="Calibri"/>
        </w:rPr>
        <w:t>Telephone:</w:t>
      </w:r>
      <w:r>
        <w:rPr>
          <w:rFonts w:ascii="Calibri" w:hAnsi="Calibri"/>
        </w:rPr>
        <w:tab/>
      </w:r>
      <w:r>
        <w:rPr>
          <w:rFonts w:ascii="Calibri" w:hAnsi="Calibri"/>
        </w:rPr>
        <w:tab/>
      </w:r>
      <w:r>
        <w:rPr>
          <w:rFonts w:ascii="Calibri" w:hAnsi="Calibri"/>
        </w:rPr>
        <w:tab/>
        <w:t>___________________________________________________________</w:t>
      </w:r>
    </w:p>
    <w:p w14:paraId="4BC8194C" w14:textId="726743E8" w:rsidR="00BC1161" w:rsidRDefault="00BC1161" w:rsidP="00BC1161">
      <w:pPr>
        <w:rPr>
          <w:rFonts w:ascii="Calibri" w:hAnsi="Calibri"/>
        </w:rPr>
      </w:pPr>
      <w:r>
        <w:rPr>
          <w:rFonts w:ascii="Calibri" w:hAnsi="Calibri"/>
        </w:rPr>
        <w:t>Email:</w:t>
      </w:r>
      <w:r>
        <w:rPr>
          <w:rFonts w:ascii="Calibri" w:hAnsi="Calibri"/>
        </w:rPr>
        <w:tab/>
      </w:r>
      <w:r>
        <w:rPr>
          <w:rFonts w:ascii="Calibri" w:hAnsi="Calibri"/>
        </w:rPr>
        <w:tab/>
      </w:r>
      <w:r>
        <w:rPr>
          <w:rFonts w:ascii="Calibri" w:hAnsi="Calibri"/>
        </w:rPr>
        <w:tab/>
      </w:r>
      <w:r>
        <w:rPr>
          <w:rFonts w:ascii="Calibri" w:hAnsi="Calibri"/>
        </w:rPr>
        <w:tab/>
        <w:t>___________________________________________________________</w:t>
      </w:r>
    </w:p>
    <w:p w14:paraId="6F6AE1D9" w14:textId="1B3F6249" w:rsidR="00BC1161" w:rsidRDefault="00BC1161" w:rsidP="00BC1161">
      <w:pPr>
        <w:rPr>
          <w:rFonts w:ascii="Calibri" w:hAnsi="Calibri"/>
        </w:rPr>
      </w:pPr>
      <w:r>
        <w:rPr>
          <w:rFonts w:ascii="Calibri" w:hAnsi="Calibri"/>
        </w:rPr>
        <w:t>Website:</w:t>
      </w:r>
      <w:r>
        <w:rPr>
          <w:rFonts w:ascii="Calibri" w:hAnsi="Calibri"/>
        </w:rPr>
        <w:tab/>
      </w:r>
      <w:r>
        <w:rPr>
          <w:rFonts w:ascii="Calibri" w:hAnsi="Calibri"/>
        </w:rPr>
        <w:tab/>
      </w:r>
      <w:r>
        <w:rPr>
          <w:rFonts w:ascii="Calibri" w:hAnsi="Calibri"/>
        </w:rPr>
        <w:tab/>
        <w:t>___________________________________________________________</w:t>
      </w:r>
    </w:p>
    <w:p w14:paraId="7EA501B4" w14:textId="43D12908" w:rsidR="00BC1161" w:rsidRDefault="00BC1161" w:rsidP="00BC1161">
      <w:pPr>
        <w:rPr>
          <w:rFonts w:ascii="Calibri" w:hAnsi="Calibri"/>
        </w:rPr>
      </w:pPr>
      <w:r>
        <w:rPr>
          <w:rFonts w:ascii="Calibri" w:hAnsi="Calibri"/>
        </w:rPr>
        <w:t>Name of contact person:</w:t>
      </w:r>
      <w:r>
        <w:rPr>
          <w:rFonts w:ascii="Calibri" w:hAnsi="Calibri"/>
        </w:rPr>
        <w:tab/>
        <w:t>___________________________________________________________</w:t>
      </w:r>
    </w:p>
    <w:p w14:paraId="69AA42CA" w14:textId="4730B68F" w:rsidR="00BC1161" w:rsidRPr="00BC1161" w:rsidRDefault="00BC1161" w:rsidP="00BC1161">
      <w:pPr>
        <w:rPr>
          <w:rFonts w:ascii="Calibri" w:hAnsi="Calibri"/>
        </w:rPr>
      </w:pPr>
      <w:r w:rsidRPr="00BC1161">
        <w:rPr>
          <w:szCs w:val="23"/>
        </w:rPr>
        <w:t xml:space="preserve">References: </w:t>
      </w:r>
      <w:r>
        <w:rPr>
          <w:szCs w:val="23"/>
        </w:rPr>
        <w:t xml:space="preserve"> </w:t>
      </w:r>
      <w:r w:rsidRPr="00BC1161">
        <w:rPr>
          <w:szCs w:val="23"/>
        </w:rPr>
        <w:t>Please provide on separate page(s) collection references (provide municipality, capacity [number of households per day], contract structure between the organization and the municipality(ies) or public agency being serviced, type and frequency of service provided, etc.).</w:t>
      </w:r>
    </w:p>
    <w:p w14:paraId="65F8435C" w14:textId="77777777" w:rsidR="001C4B54" w:rsidRPr="001C4B54" w:rsidRDefault="001C4B54" w:rsidP="001C4B54">
      <w:pPr>
        <w:pStyle w:val="Default"/>
        <w:rPr>
          <w:rFonts w:asciiTheme="minorHAnsi" w:hAnsiTheme="minorHAnsi"/>
          <w:szCs w:val="23"/>
        </w:rPr>
      </w:pPr>
      <w:r w:rsidRPr="001C4B54">
        <w:rPr>
          <w:rFonts w:asciiTheme="minorHAnsi" w:hAnsiTheme="minorHAnsi"/>
          <w:b/>
          <w:bCs/>
          <w:szCs w:val="23"/>
        </w:rPr>
        <w:t xml:space="preserve">Qualifications Questionnaire </w:t>
      </w:r>
    </w:p>
    <w:p w14:paraId="508D2185" w14:textId="77777777" w:rsidR="001C4B54" w:rsidRPr="001C4B54" w:rsidRDefault="001C4B54" w:rsidP="001C4B54">
      <w:pPr>
        <w:pStyle w:val="Default"/>
        <w:rPr>
          <w:rFonts w:asciiTheme="minorHAnsi" w:hAnsiTheme="minorHAnsi" w:cs="Times New Roman"/>
          <w:sz w:val="22"/>
          <w:szCs w:val="23"/>
        </w:rPr>
      </w:pPr>
    </w:p>
    <w:p w14:paraId="003D11B8" w14:textId="5A7E5DAA" w:rsidR="001C4B54" w:rsidRPr="001C4B54" w:rsidRDefault="001C4B54" w:rsidP="001C4B54">
      <w:pPr>
        <w:pStyle w:val="Default"/>
        <w:rPr>
          <w:rFonts w:asciiTheme="minorHAnsi" w:hAnsiTheme="minorHAnsi" w:cs="Times New Roman"/>
          <w:sz w:val="22"/>
          <w:szCs w:val="23"/>
        </w:rPr>
      </w:pPr>
      <w:r w:rsidRPr="001C4B54">
        <w:rPr>
          <w:rFonts w:asciiTheme="minorHAnsi" w:hAnsiTheme="minorHAnsi" w:cs="Times New Roman"/>
          <w:sz w:val="22"/>
          <w:szCs w:val="23"/>
        </w:rPr>
        <w:t xml:space="preserve">Complete this Section as described in RFP Section </w:t>
      </w:r>
      <w:r w:rsidR="00F169F1">
        <w:rPr>
          <w:rFonts w:asciiTheme="minorHAnsi" w:hAnsiTheme="minorHAnsi" w:cs="Times New Roman"/>
          <w:sz w:val="22"/>
          <w:szCs w:val="23"/>
        </w:rPr>
        <w:t>6</w:t>
      </w:r>
      <w:r w:rsidRPr="001C4B54">
        <w:rPr>
          <w:rFonts w:asciiTheme="minorHAnsi" w:hAnsiTheme="minorHAnsi" w:cs="Times New Roman"/>
          <w:sz w:val="22"/>
          <w:szCs w:val="23"/>
        </w:rPr>
        <w:t xml:space="preserve"> </w:t>
      </w:r>
    </w:p>
    <w:p w14:paraId="514BCA53" w14:textId="77777777" w:rsidR="001C4B54" w:rsidRPr="001C4B54" w:rsidRDefault="001C4B54" w:rsidP="001C4B54">
      <w:pPr>
        <w:pStyle w:val="Default"/>
        <w:rPr>
          <w:rFonts w:asciiTheme="minorHAnsi" w:hAnsiTheme="minorHAnsi" w:cs="Times New Roman"/>
          <w:b/>
          <w:bCs/>
          <w:sz w:val="22"/>
          <w:szCs w:val="23"/>
        </w:rPr>
      </w:pPr>
    </w:p>
    <w:p w14:paraId="41DD6588" w14:textId="29F9467D" w:rsidR="001C4B54" w:rsidRPr="001C4B54" w:rsidRDefault="001C4B54" w:rsidP="001C4B54">
      <w:pPr>
        <w:pStyle w:val="Default"/>
        <w:rPr>
          <w:rFonts w:asciiTheme="minorHAnsi" w:hAnsiTheme="minorHAnsi" w:cs="Times New Roman"/>
          <w:sz w:val="22"/>
          <w:szCs w:val="23"/>
        </w:rPr>
      </w:pPr>
      <w:r w:rsidRPr="001C4B54">
        <w:rPr>
          <w:rFonts w:asciiTheme="minorHAnsi" w:hAnsiTheme="minorHAnsi" w:cs="Times New Roman"/>
          <w:b/>
          <w:bCs/>
          <w:sz w:val="22"/>
          <w:szCs w:val="23"/>
        </w:rPr>
        <w:t>G</w:t>
      </w:r>
      <w:r w:rsidR="00F169F1">
        <w:rPr>
          <w:rFonts w:asciiTheme="minorHAnsi" w:hAnsiTheme="minorHAnsi" w:cs="Times New Roman"/>
          <w:b/>
          <w:bCs/>
          <w:sz w:val="22"/>
          <w:szCs w:val="23"/>
        </w:rPr>
        <w:t>eneral Management (RFP Section 6</w:t>
      </w:r>
      <w:r w:rsidRPr="001C4B54">
        <w:rPr>
          <w:rFonts w:asciiTheme="minorHAnsi" w:hAnsiTheme="minorHAnsi" w:cs="Times New Roman"/>
          <w:b/>
          <w:bCs/>
          <w:sz w:val="22"/>
          <w:szCs w:val="23"/>
        </w:rPr>
        <w:t xml:space="preserve">.1.1) </w:t>
      </w:r>
    </w:p>
    <w:p w14:paraId="46237603" w14:textId="77777777" w:rsidR="001C4B54" w:rsidRDefault="001C4B54" w:rsidP="001C4B54">
      <w:pPr>
        <w:pStyle w:val="Default"/>
        <w:rPr>
          <w:rFonts w:asciiTheme="minorHAnsi" w:hAnsiTheme="minorHAnsi" w:cs="Times New Roman"/>
          <w:b/>
          <w:bCs/>
          <w:sz w:val="22"/>
          <w:szCs w:val="23"/>
        </w:rPr>
      </w:pPr>
    </w:p>
    <w:p w14:paraId="658CFA42" w14:textId="67413D36" w:rsidR="001C4B54" w:rsidRPr="001C4B54" w:rsidRDefault="001C4B54" w:rsidP="001C4B54">
      <w:pPr>
        <w:pStyle w:val="Default"/>
        <w:rPr>
          <w:rFonts w:asciiTheme="minorHAnsi" w:hAnsiTheme="minorHAnsi" w:cs="Times New Roman"/>
          <w:sz w:val="22"/>
          <w:szCs w:val="23"/>
        </w:rPr>
      </w:pPr>
      <w:r w:rsidRPr="001C4B54">
        <w:rPr>
          <w:rFonts w:asciiTheme="minorHAnsi" w:hAnsiTheme="minorHAnsi" w:cs="Times New Roman"/>
          <w:b/>
          <w:bCs/>
          <w:sz w:val="22"/>
          <w:szCs w:val="23"/>
        </w:rPr>
        <w:t xml:space="preserve">Financial Stability and Strength (RFP Section </w:t>
      </w:r>
      <w:r w:rsidR="00F169F1">
        <w:rPr>
          <w:rFonts w:asciiTheme="minorHAnsi" w:hAnsiTheme="minorHAnsi" w:cs="Times New Roman"/>
          <w:b/>
          <w:bCs/>
          <w:sz w:val="22"/>
          <w:szCs w:val="23"/>
        </w:rPr>
        <w:t>6</w:t>
      </w:r>
      <w:r w:rsidRPr="001C4B54">
        <w:rPr>
          <w:rFonts w:asciiTheme="minorHAnsi" w:hAnsiTheme="minorHAnsi" w:cs="Times New Roman"/>
          <w:b/>
          <w:bCs/>
          <w:sz w:val="22"/>
          <w:szCs w:val="23"/>
        </w:rPr>
        <w:t xml:space="preserve">.1.2) </w:t>
      </w:r>
    </w:p>
    <w:p w14:paraId="59731DBE" w14:textId="77777777" w:rsidR="001C4B54" w:rsidRDefault="001C4B54" w:rsidP="001C4B54">
      <w:pPr>
        <w:pStyle w:val="Default"/>
        <w:rPr>
          <w:rFonts w:asciiTheme="minorHAnsi" w:hAnsiTheme="minorHAnsi" w:cs="Times New Roman"/>
          <w:b/>
          <w:bCs/>
          <w:sz w:val="22"/>
          <w:szCs w:val="23"/>
        </w:rPr>
      </w:pPr>
    </w:p>
    <w:p w14:paraId="6C6994C2" w14:textId="510BDAC6" w:rsidR="001C4B54" w:rsidRPr="001C4B54" w:rsidRDefault="001C4B54" w:rsidP="001C4B54">
      <w:pPr>
        <w:pStyle w:val="Default"/>
        <w:rPr>
          <w:rFonts w:asciiTheme="minorHAnsi" w:hAnsiTheme="minorHAnsi" w:cs="Times New Roman"/>
          <w:sz w:val="22"/>
          <w:szCs w:val="23"/>
        </w:rPr>
      </w:pPr>
      <w:r w:rsidRPr="001C4B54">
        <w:rPr>
          <w:rFonts w:asciiTheme="minorHAnsi" w:hAnsiTheme="minorHAnsi" w:cs="Times New Roman"/>
          <w:b/>
          <w:bCs/>
          <w:sz w:val="22"/>
          <w:szCs w:val="23"/>
        </w:rPr>
        <w:t xml:space="preserve">Refuse and Recyclables Collection Experience (RFP Section </w:t>
      </w:r>
      <w:r w:rsidR="00F169F1">
        <w:rPr>
          <w:rFonts w:asciiTheme="minorHAnsi" w:hAnsiTheme="minorHAnsi" w:cs="Times New Roman"/>
          <w:b/>
          <w:bCs/>
          <w:sz w:val="22"/>
          <w:szCs w:val="23"/>
        </w:rPr>
        <w:t>6</w:t>
      </w:r>
      <w:r w:rsidRPr="001C4B54">
        <w:rPr>
          <w:rFonts w:asciiTheme="minorHAnsi" w:hAnsiTheme="minorHAnsi" w:cs="Times New Roman"/>
          <w:b/>
          <w:bCs/>
          <w:sz w:val="22"/>
          <w:szCs w:val="23"/>
        </w:rPr>
        <w:t xml:space="preserve">.1.3) </w:t>
      </w:r>
    </w:p>
    <w:p w14:paraId="3048D4E5" w14:textId="77777777" w:rsidR="001C4B54" w:rsidRDefault="001C4B54" w:rsidP="001C4B54">
      <w:pPr>
        <w:pStyle w:val="Default"/>
        <w:rPr>
          <w:rFonts w:asciiTheme="minorHAnsi" w:hAnsiTheme="minorHAnsi" w:cs="Times New Roman"/>
          <w:b/>
          <w:bCs/>
          <w:sz w:val="22"/>
          <w:szCs w:val="23"/>
        </w:rPr>
      </w:pPr>
    </w:p>
    <w:p w14:paraId="66AB756B" w14:textId="77777777" w:rsidR="001C4B54" w:rsidRDefault="001C4B54" w:rsidP="001C4B54">
      <w:pPr>
        <w:pStyle w:val="Default"/>
        <w:rPr>
          <w:rFonts w:asciiTheme="minorHAnsi" w:hAnsiTheme="minorHAnsi"/>
          <w:b/>
          <w:bCs/>
          <w:szCs w:val="23"/>
        </w:rPr>
      </w:pPr>
      <w:r w:rsidRPr="001C4B54">
        <w:rPr>
          <w:rFonts w:asciiTheme="minorHAnsi" w:hAnsiTheme="minorHAnsi"/>
          <w:b/>
          <w:bCs/>
          <w:szCs w:val="23"/>
        </w:rPr>
        <w:t xml:space="preserve">Business Information </w:t>
      </w:r>
    </w:p>
    <w:p w14:paraId="3C1D2237" w14:textId="77777777" w:rsidR="001C4B54" w:rsidRDefault="001C4B54" w:rsidP="001C4B54">
      <w:pPr>
        <w:pStyle w:val="Default"/>
        <w:rPr>
          <w:rFonts w:asciiTheme="minorHAnsi" w:hAnsiTheme="minorHAnsi" w:cs="Times New Roman"/>
          <w:sz w:val="22"/>
          <w:szCs w:val="23"/>
        </w:rPr>
      </w:pPr>
    </w:p>
    <w:p w14:paraId="64B33C93" w14:textId="77FE865A" w:rsidR="00723803" w:rsidRPr="00723803" w:rsidRDefault="00723803" w:rsidP="00723803">
      <w:pPr>
        <w:autoSpaceDE w:val="0"/>
        <w:autoSpaceDN w:val="0"/>
        <w:adjustRightInd w:val="0"/>
        <w:spacing w:after="0" w:line="240" w:lineRule="auto"/>
        <w:rPr>
          <w:rFonts w:cs="Times New Roman"/>
          <w:color w:val="000000"/>
          <w:szCs w:val="23"/>
        </w:rPr>
      </w:pPr>
      <w:r w:rsidRPr="001C4B54">
        <w:rPr>
          <w:rFonts w:cs="Times New Roman"/>
          <w:color w:val="000000"/>
          <w:szCs w:val="23"/>
        </w:rPr>
        <w:t xml:space="preserve">State the length of time you have been in business under your present name. </w:t>
      </w:r>
    </w:p>
    <w:p w14:paraId="4B27B470" w14:textId="77777777" w:rsidR="00723803" w:rsidRDefault="00723803" w:rsidP="001C4B54">
      <w:pPr>
        <w:pStyle w:val="Default"/>
        <w:rPr>
          <w:rFonts w:asciiTheme="minorHAnsi" w:hAnsiTheme="minorHAnsi" w:cs="Times New Roman"/>
          <w:sz w:val="22"/>
          <w:szCs w:val="23"/>
        </w:rPr>
      </w:pPr>
    </w:p>
    <w:p w14:paraId="3BF2A620" w14:textId="374DF7AB" w:rsidR="001C4B54" w:rsidRPr="001C4B54" w:rsidRDefault="001C4B54" w:rsidP="001C4B54">
      <w:pPr>
        <w:pStyle w:val="Default"/>
        <w:rPr>
          <w:rFonts w:asciiTheme="minorHAnsi" w:eastAsia="MS Gothic" w:hAnsiTheme="minorHAnsi" w:cs="Times New Roman"/>
          <w:sz w:val="22"/>
          <w:szCs w:val="23"/>
        </w:rPr>
      </w:pPr>
      <w:r w:rsidRPr="001C4B54">
        <w:rPr>
          <w:rFonts w:asciiTheme="minorHAnsi" w:hAnsiTheme="minorHAnsi" w:cs="Times New Roman"/>
          <w:sz w:val="22"/>
          <w:szCs w:val="23"/>
        </w:rPr>
        <w:t xml:space="preserve">Within the past five (5) years, has the Company submitting this proposal failed to complete a contract? </w:t>
      </w:r>
      <w:r w:rsidRPr="001C4B54">
        <w:rPr>
          <w:rFonts w:ascii="MS Gothic" w:eastAsia="MS Gothic" w:hAnsi="MS Gothic" w:cs="MS Gothic" w:hint="eastAsia"/>
          <w:sz w:val="22"/>
          <w:szCs w:val="23"/>
        </w:rPr>
        <w:t>☐</w:t>
      </w:r>
      <w:r w:rsidRPr="001C4B54">
        <w:rPr>
          <w:rFonts w:asciiTheme="minorHAnsi" w:eastAsia="MS Gothic" w:hAnsiTheme="minorHAnsi" w:cs="MS Gothic"/>
          <w:sz w:val="22"/>
          <w:szCs w:val="23"/>
        </w:rPr>
        <w:t xml:space="preserve"> </w:t>
      </w:r>
      <w:r w:rsidRPr="001C4B54">
        <w:rPr>
          <w:rFonts w:asciiTheme="minorHAnsi" w:eastAsia="MS Gothic" w:hAnsiTheme="minorHAnsi" w:cs="Times New Roman"/>
          <w:sz w:val="22"/>
          <w:szCs w:val="23"/>
        </w:rPr>
        <w:t xml:space="preserve">Yes </w:t>
      </w:r>
      <w:r>
        <w:rPr>
          <w:rFonts w:asciiTheme="minorHAnsi" w:eastAsia="MS Gothic" w:hAnsiTheme="minorHAnsi" w:cs="Times New Roman"/>
          <w:sz w:val="22"/>
          <w:szCs w:val="23"/>
        </w:rPr>
        <w:tab/>
      </w:r>
      <w:r w:rsidRPr="001C4B54">
        <w:rPr>
          <w:rFonts w:ascii="MS Gothic" w:eastAsia="MS Gothic" w:hAnsi="MS Gothic" w:cs="MS Gothic" w:hint="eastAsia"/>
          <w:sz w:val="22"/>
          <w:szCs w:val="23"/>
        </w:rPr>
        <w:t>☐</w:t>
      </w:r>
      <w:r w:rsidRPr="001C4B54">
        <w:rPr>
          <w:rFonts w:asciiTheme="minorHAnsi" w:eastAsia="MS Gothic" w:hAnsiTheme="minorHAnsi" w:cs="MS Gothic"/>
          <w:sz w:val="22"/>
          <w:szCs w:val="23"/>
        </w:rPr>
        <w:t xml:space="preserve"> </w:t>
      </w:r>
      <w:r w:rsidRPr="001C4B54">
        <w:rPr>
          <w:rFonts w:asciiTheme="minorHAnsi" w:eastAsia="MS Gothic" w:hAnsiTheme="minorHAnsi" w:cs="Times New Roman"/>
          <w:sz w:val="22"/>
          <w:szCs w:val="23"/>
        </w:rPr>
        <w:t xml:space="preserve">No </w:t>
      </w:r>
    </w:p>
    <w:p w14:paraId="44B67CD6" w14:textId="77777777" w:rsidR="001C4B54" w:rsidRDefault="001C4B54" w:rsidP="001C4B54">
      <w:pPr>
        <w:pStyle w:val="Default"/>
        <w:rPr>
          <w:rFonts w:asciiTheme="minorHAnsi" w:eastAsia="MS Gothic" w:hAnsiTheme="minorHAnsi" w:cs="Times New Roman"/>
          <w:sz w:val="22"/>
          <w:szCs w:val="23"/>
        </w:rPr>
      </w:pPr>
    </w:p>
    <w:p w14:paraId="66DBEB72" w14:textId="77777777" w:rsidR="001C4B54" w:rsidRPr="001C4B54" w:rsidRDefault="001C4B54" w:rsidP="001C4B54">
      <w:pPr>
        <w:pStyle w:val="Default"/>
        <w:ind w:left="720"/>
        <w:rPr>
          <w:rFonts w:asciiTheme="minorHAnsi" w:eastAsia="MS Gothic" w:hAnsiTheme="minorHAnsi" w:cs="Times New Roman"/>
          <w:sz w:val="22"/>
          <w:szCs w:val="23"/>
        </w:rPr>
      </w:pPr>
      <w:r w:rsidRPr="001C4B54">
        <w:rPr>
          <w:rFonts w:asciiTheme="minorHAnsi" w:eastAsia="MS Gothic" w:hAnsiTheme="minorHAnsi" w:cs="Times New Roman"/>
          <w:sz w:val="22"/>
          <w:szCs w:val="23"/>
        </w:rPr>
        <w:t xml:space="preserve">If so, state name of parties to the contract, the date of the contract and the reason for non-completion. If a bond was posted, state the contact information for the bond company. </w:t>
      </w:r>
    </w:p>
    <w:p w14:paraId="27DFE3F4" w14:textId="77777777" w:rsidR="001C4B54" w:rsidRDefault="001C4B54" w:rsidP="001C4B54">
      <w:pPr>
        <w:pStyle w:val="Default"/>
        <w:rPr>
          <w:rFonts w:asciiTheme="minorHAnsi" w:eastAsia="MS Gothic" w:hAnsiTheme="minorHAnsi" w:cs="Times New Roman"/>
          <w:sz w:val="22"/>
          <w:szCs w:val="23"/>
        </w:rPr>
      </w:pPr>
    </w:p>
    <w:p w14:paraId="1DE45BBE" w14:textId="42AE6463" w:rsidR="001C4B54" w:rsidRPr="001C4B54" w:rsidRDefault="001C4B54" w:rsidP="001C4B54">
      <w:pPr>
        <w:pStyle w:val="Default"/>
        <w:rPr>
          <w:rFonts w:asciiTheme="minorHAnsi" w:eastAsia="MS Gothic" w:hAnsiTheme="minorHAnsi" w:cs="Times New Roman"/>
          <w:sz w:val="22"/>
          <w:szCs w:val="23"/>
        </w:rPr>
      </w:pPr>
      <w:r w:rsidRPr="001C4B54">
        <w:rPr>
          <w:rFonts w:asciiTheme="minorHAnsi" w:eastAsia="MS Gothic" w:hAnsiTheme="minorHAnsi" w:cs="Times New Roman"/>
          <w:sz w:val="22"/>
          <w:szCs w:val="23"/>
        </w:rPr>
        <w:t xml:space="preserve">Within the past five (5) years has the Company submitting this proposal or any facility or property owned or operated by this Company failed to perform any of its contract obligations with any municipality, county or other public entity? </w:t>
      </w:r>
      <w:r>
        <w:rPr>
          <w:rFonts w:asciiTheme="minorHAnsi" w:eastAsia="MS Gothic" w:hAnsiTheme="minorHAnsi" w:cs="Times New Roman"/>
          <w:sz w:val="22"/>
          <w:szCs w:val="23"/>
        </w:rPr>
        <w:tab/>
      </w:r>
      <w:r w:rsidRPr="001C4B54">
        <w:rPr>
          <w:rFonts w:ascii="MS Gothic" w:eastAsia="MS Gothic" w:hAnsi="MS Gothic" w:cs="MS Gothic" w:hint="eastAsia"/>
          <w:sz w:val="22"/>
          <w:szCs w:val="23"/>
        </w:rPr>
        <w:t>☐</w:t>
      </w:r>
      <w:r w:rsidRPr="001C4B54">
        <w:rPr>
          <w:rFonts w:asciiTheme="minorHAnsi" w:eastAsia="MS Gothic" w:hAnsiTheme="minorHAnsi" w:cs="MS Gothic"/>
          <w:sz w:val="22"/>
          <w:szCs w:val="23"/>
        </w:rPr>
        <w:t xml:space="preserve"> </w:t>
      </w:r>
      <w:r w:rsidRPr="001C4B54">
        <w:rPr>
          <w:rFonts w:asciiTheme="minorHAnsi" w:eastAsia="MS Gothic" w:hAnsiTheme="minorHAnsi" w:cs="Times New Roman"/>
          <w:sz w:val="22"/>
          <w:szCs w:val="23"/>
        </w:rPr>
        <w:t xml:space="preserve">Yes </w:t>
      </w:r>
      <w:r>
        <w:rPr>
          <w:rFonts w:asciiTheme="minorHAnsi" w:eastAsia="MS Gothic" w:hAnsiTheme="minorHAnsi" w:cs="Times New Roman"/>
          <w:sz w:val="22"/>
          <w:szCs w:val="23"/>
        </w:rPr>
        <w:tab/>
      </w:r>
      <w:r w:rsidRPr="001C4B54">
        <w:rPr>
          <w:rFonts w:ascii="MS Gothic" w:eastAsia="MS Gothic" w:hAnsi="MS Gothic" w:cs="MS Gothic" w:hint="eastAsia"/>
          <w:sz w:val="22"/>
          <w:szCs w:val="23"/>
        </w:rPr>
        <w:t>☐</w:t>
      </w:r>
      <w:r w:rsidRPr="001C4B54">
        <w:rPr>
          <w:rFonts w:asciiTheme="minorHAnsi" w:eastAsia="MS Gothic" w:hAnsiTheme="minorHAnsi" w:cs="MS Gothic"/>
          <w:sz w:val="22"/>
          <w:szCs w:val="23"/>
        </w:rPr>
        <w:t xml:space="preserve"> </w:t>
      </w:r>
      <w:r w:rsidRPr="001C4B54">
        <w:rPr>
          <w:rFonts w:asciiTheme="minorHAnsi" w:eastAsia="MS Gothic" w:hAnsiTheme="minorHAnsi" w:cs="Times New Roman"/>
          <w:sz w:val="22"/>
          <w:szCs w:val="23"/>
        </w:rPr>
        <w:t xml:space="preserve">No </w:t>
      </w:r>
    </w:p>
    <w:p w14:paraId="5338C2AF" w14:textId="77777777" w:rsidR="001C4B54" w:rsidRDefault="001C4B54" w:rsidP="001C4B54">
      <w:pPr>
        <w:pStyle w:val="Default"/>
        <w:rPr>
          <w:rFonts w:asciiTheme="minorHAnsi" w:eastAsia="MS Gothic" w:hAnsiTheme="minorHAnsi" w:cs="Times New Roman"/>
          <w:sz w:val="22"/>
          <w:szCs w:val="23"/>
        </w:rPr>
      </w:pPr>
    </w:p>
    <w:p w14:paraId="122B7DC7" w14:textId="77777777" w:rsidR="001C4B54" w:rsidRDefault="001C4B54" w:rsidP="001C4B54">
      <w:pPr>
        <w:pStyle w:val="Default"/>
        <w:ind w:firstLine="720"/>
        <w:rPr>
          <w:rFonts w:asciiTheme="minorHAnsi" w:eastAsia="MS Gothic" w:hAnsiTheme="minorHAnsi" w:cs="Times New Roman"/>
          <w:sz w:val="22"/>
          <w:szCs w:val="23"/>
        </w:rPr>
      </w:pPr>
      <w:r w:rsidRPr="001C4B54">
        <w:rPr>
          <w:rFonts w:asciiTheme="minorHAnsi" w:eastAsia="MS Gothic" w:hAnsiTheme="minorHAnsi" w:cs="Times New Roman"/>
          <w:sz w:val="22"/>
          <w:szCs w:val="23"/>
        </w:rPr>
        <w:t xml:space="preserve">If so, state the nature of the failure? </w:t>
      </w:r>
    </w:p>
    <w:p w14:paraId="0F089A90" w14:textId="77777777" w:rsidR="001C4B54" w:rsidRPr="001C4B54" w:rsidRDefault="001C4B54" w:rsidP="001C4B54">
      <w:pPr>
        <w:autoSpaceDE w:val="0"/>
        <w:autoSpaceDN w:val="0"/>
        <w:adjustRightInd w:val="0"/>
        <w:spacing w:after="0" w:line="240" w:lineRule="auto"/>
        <w:rPr>
          <w:rFonts w:cs="Times New Roman"/>
          <w:color w:val="000000"/>
          <w:szCs w:val="23"/>
        </w:rPr>
      </w:pPr>
    </w:p>
    <w:p w14:paraId="6B7BB49F" w14:textId="0AB6AAFF" w:rsidR="001C4B54" w:rsidRPr="001C4B54" w:rsidRDefault="001C4B54" w:rsidP="001C4B54">
      <w:pPr>
        <w:autoSpaceDE w:val="0"/>
        <w:autoSpaceDN w:val="0"/>
        <w:adjustRightInd w:val="0"/>
        <w:spacing w:after="0" w:line="240" w:lineRule="auto"/>
        <w:rPr>
          <w:rFonts w:eastAsia="MS Gothic" w:cs="Times New Roman"/>
          <w:color w:val="000000"/>
          <w:szCs w:val="23"/>
        </w:rPr>
      </w:pPr>
      <w:r w:rsidRPr="001C4B54">
        <w:rPr>
          <w:rFonts w:cs="Times New Roman"/>
          <w:color w:val="000000"/>
          <w:szCs w:val="23"/>
        </w:rPr>
        <w:t xml:space="preserve">Within the last five (5) years, has the Company submitting this Proposal, or any facility or property owned or operated by your Company ever been the subject of administrative or judicial action for </w:t>
      </w:r>
      <w:r w:rsidRPr="001C4B54">
        <w:rPr>
          <w:rFonts w:cs="Times New Roman"/>
          <w:color w:val="000000"/>
          <w:szCs w:val="23"/>
        </w:rPr>
        <w:lastRenderedPageBreak/>
        <w:t xml:space="preserve">alleged violation of the conditions of a permit issued by a governmental entity; or alleged violations of </w:t>
      </w:r>
      <w:r w:rsidR="00A717A7">
        <w:rPr>
          <w:rFonts w:cs="Times New Roman"/>
          <w:color w:val="000000"/>
          <w:szCs w:val="23"/>
        </w:rPr>
        <w:t xml:space="preserve">employment, </w:t>
      </w:r>
      <w:r w:rsidRPr="001C4B54">
        <w:rPr>
          <w:rFonts w:cs="Times New Roman"/>
          <w:color w:val="000000"/>
          <w:szCs w:val="23"/>
        </w:rPr>
        <w:t xml:space="preserve">environmental, zoning, or public health laws or regulations? </w:t>
      </w:r>
      <w:r>
        <w:rPr>
          <w:rFonts w:cs="Times New Roman"/>
          <w:color w:val="000000"/>
          <w:szCs w:val="23"/>
        </w:rPr>
        <w:tab/>
      </w:r>
      <w:r w:rsidRPr="001C4B54">
        <w:rPr>
          <w:rFonts w:ascii="MS Gothic" w:eastAsia="MS Gothic" w:hAnsi="MS Gothic" w:cs="MS Gothic" w:hint="eastAsia"/>
          <w:color w:val="000000"/>
          <w:szCs w:val="23"/>
        </w:rPr>
        <w:t>☐</w:t>
      </w:r>
      <w:r w:rsidRPr="001C4B54">
        <w:rPr>
          <w:rFonts w:eastAsia="MS Gothic" w:cs="MS Gothic"/>
          <w:color w:val="000000"/>
          <w:szCs w:val="23"/>
        </w:rPr>
        <w:t xml:space="preserve"> </w:t>
      </w:r>
      <w:r w:rsidRPr="001C4B54">
        <w:rPr>
          <w:rFonts w:eastAsia="MS Gothic" w:cs="Times New Roman"/>
          <w:color w:val="000000"/>
          <w:szCs w:val="23"/>
        </w:rPr>
        <w:t xml:space="preserve">Yes </w:t>
      </w:r>
      <w:r>
        <w:rPr>
          <w:rFonts w:eastAsia="MS Gothic" w:cs="Times New Roman"/>
          <w:color w:val="000000"/>
          <w:szCs w:val="23"/>
        </w:rPr>
        <w:tab/>
      </w:r>
      <w:r w:rsidRPr="001C4B54">
        <w:rPr>
          <w:rFonts w:ascii="MS Gothic" w:eastAsia="MS Gothic" w:hAnsi="MS Gothic" w:cs="MS Gothic" w:hint="eastAsia"/>
          <w:color w:val="000000"/>
          <w:szCs w:val="23"/>
        </w:rPr>
        <w:t>☐</w:t>
      </w:r>
      <w:r w:rsidRPr="001C4B54">
        <w:rPr>
          <w:rFonts w:eastAsia="MS Gothic" w:cs="MS Gothic"/>
          <w:color w:val="000000"/>
          <w:szCs w:val="23"/>
        </w:rPr>
        <w:t xml:space="preserve"> </w:t>
      </w:r>
      <w:r w:rsidRPr="001C4B54">
        <w:rPr>
          <w:rFonts w:eastAsia="MS Gothic" w:cs="Times New Roman"/>
          <w:color w:val="000000"/>
          <w:szCs w:val="23"/>
        </w:rPr>
        <w:t xml:space="preserve">No </w:t>
      </w:r>
    </w:p>
    <w:p w14:paraId="01C7AA71" w14:textId="77777777" w:rsidR="001C4B54" w:rsidRDefault="001C4B54" w:rsidP="001C4B54">
      <w:pPr>
        <w:autoSpaceDE w:val="0"/>
        <w:autoSpaceDN w:val="0"/>
        <w:adjustRightInd w:val="0"/>
        <w:spacing w:after="0" w:line="240" w:lineRule="auto"/>
        <w:rPr>
          <w:rFonts w:eastAsia="MS Gothic" w:cs="Times New Roman"/>
          <w:color w:val="000000"/>
          <w:szCs w:val="23"/>
        </w:rPr>
      </w:pPr>
    </w:p>
    <w:p w14:paraId="03CD2982" w14:textId="77777777" w:rsidR="001C4B54" w:rsidRPr="001C4B54" w:rsidRDefault="001C4B54" w:rsidP="001C4B54">
      <w:pPr>
        <w:autoSpaceDE w:val="0"/>
        <w:autoSpaceDN w:val="0"/>
        <w:adjustRightInd w:val="0"/>
        <w:spacing w:after="0" w:line="240" w:lineRule="auto"/>
        <w:ind w:firstLine="720"/>
        <w:rPr>
          <w:rFonts w:eastAsia="MS Gothic" w:cs="Times New Roman"/>
          <w:color w:val="000000"/>
          <w:szCs w:val="23"/>
        </w:rPr>
      </w:pPr>
      <w:r w:rsidRPr="001C4B54">
        <w:rPr>
          <w:rFonts w:eastAsia="MS Gothic" w:cs="Times New Roman"/>
          <w:color w:val="000000"/>
          <w:szCs w:val="23"/>
        </w:rPr>
        <w:t xml:space="preserve">If so, state the details and disposition. </w:t>
      </w:r>
    </w:p>
    <w:p w14:paraId="63E26EF1" w14:textId="77777777" w:rsidR="001C4B54" w:rsidRDefault="001C4B54" w:rsidP="001C4B54">
      <w:pPr>
        <w:autoSpaceDE w:val="0"/>
        <w:autoSpaceDN w:val="0"/>
        <w:adjustRightInd w:val="0"/>
        <w:spacing w:after="0" w:line="240" w:lineRule="auto"/>
        <w:rPr>
          <w:rFonts w:eastAsia="MS Gothic" w:cs="Times New Roman"/>
          <w:color w:val="000000"/>
          <w:szCs w:val="23"/>
        </w:rPr>
      </w:pPr>
    </w:p>
    <w:p w14:paraId="70BE095C" w14:textId="6AC1BBAC" w:rsidR="001C4B54" w:rsidRPr="001C4B54" w:rsidRDefault="001C4B54" w:rsidP="001C4B54">
      <w:pPr>
        <w:autoSpaceDE w:val="0"/>
        <w:autoSpaceDN w:val="0"/>
        <w:adjustRightInd w:val="0"/>
        <w:spacing w:after="0" w:line="240" w:lineRule="auto"/>
        <w:rPr>
          <w:rFonts w:eastAsia="MS Gothic" w:cs="Times New Roman"/>
          <w:color w:val="000000"/>
          <w:szCs w:val="23"/>
        </w:rPr>
      </w:pPr>
      <w:r w:rsidRPr="001C4B54">
        <w:rPr>
          <w:rFonts w:eastAsia="MS Gothic" w:cs="Times New Roman"/>
          <w:color w:val="000000"/>
          <w:szCs w:val="23"/>
        </w:rPr>
        <w:t xml:space="preserve">Has the Company submitting this proposal or any of its subsidiaries been a party to any lawsuits within the last five (5) years that may affect its ability to perform the obligations described in the Proposal? </w:t>
      </w:r>
      <w:r>
        <w:rPr>
          <w:rFonts w:eastAsia="MS Gothic" w:cs="Times New Roman"/>
          <w:color w:val="000000"/>
          <w:szCs w:val="23"/>
        </w:rPr>
        <w:tab/>
      </w:r>
      <w:r w:rsidRPr="001C4B54">
        <w:rPr>
          <w:rFonts w:ascii="MS Gothic" w:eastAsia="MS Gothic" w:hAnsi="MS Gothic" w:cs="MS Gothic" w:hint="eastAsia"/>
          <w:color w:val="000000"/>
          <w:szCs w:val="23"/>
        </w:rPr>
        <w:t>☐</w:t>
      </w:r>
      <w:r w:rsidRPr="001C4B54">
        <w:rPr>
          <w:rFonts w:eastAsia="MS Gothic" w:cs="MS Gothic"/>
          <w:color w:val="000000"/>
          <w:szCs w:val="23"/>
        </w:rPr>
        <w:t xml:space="preserve"> </w:t>
      </w:r>
      <w:r w:rsidRPr="001C4B54">
        <w:rPr>
          <w:rFonts w:eastAsia="MS Gothic" w:cs="Times New Roman"/>
          <w:color w:val="000000"/>
          <w:szCs w:val="23"/>
        </w:rPr>
        <w:t xml:space="preserve">Yes </w:t>
      </w:r>
      <w:r>
        <w:rPr>
          <w:rFonts w:eastAsia="MS Gothic" w:cs="Times New Roman"/>
          <w:color w:val="000000"/>
          <w:szCs w:val="23"/>
        </w:rPr>
        <w:tab/>
      </w:r>
      <w:r w:rsidRPr="001C4B54">
        <w:rPr>
          <w:rFonts w:ascii="MS Gothic" w:eastAsia="MS Gothic" w:hAnsi="MS Gothic" w:cs="MS Gothic" w:hint="eastAsia"/>
          <w:color w:val="000000"/>
          <w:szCs w:val="23"/>
        </w:rPr>
        <w:t>☐</w:t>
      </w:r>
      <w:r w:rsidRPr="001C4B54">
        <w:rPr>
          <w:rFonts w:eastAsia="MS Gothic" w:cs="MS Gothic"/>
          <w:color w:val="000000"/>
          <w:szCs w:val="23"/>
        </w:rPr>
        <w:t xml:space="preserve"> </w:t>
      </w:r>
      <w:r w:rsidRPr="001C4B54">
        <w:rPr>
          <w:rFonts w:eastAsia="MS Gothic" w:cs="Times New Roman"/>
          <w:color w:val="000000"/>
          <w:szCs w:val="23"/>
        </w:rPr>
        <w:t xml:space="preserve">No </w:t>
      </w:r>
    </w:p>
    <w:p w14:paraId="2549AEB9" w14:textId="77777777" w:rsidR="001C4B54" w:rsidRDefault="001C4B54" w:rsidP="001C4B54">
      <w:pPr>
        <w:autoSpaceDE w:val="0"/>
        <w:autoSpaceDN w:val="0"/>
        <w:adjustRightInd w:val="0"/>
        <w:spacing w:after="0" w:line="240" w:lineRule="auto"/>
        <w:rPr>
          <w:rFonts w:eastAsia="MS Gothic" w:cs="Times New Roman"/>
          <w:color w:val="000000"/>
          <w:szCs w:val="23"/>
        </w:rPr>
      </w:pPr>
    </w:p>
    <w:p w14:paraId="457A03E9" w14:textId="77777777" w:rsidR="001C4B54" w:rsidRPr="001C4B54" w:rsidRDefault="001C4B54" w:rsidP="001C4B54">
      <w:pPr>
        <w:autoSpaceDE w:val="0"/>
        <w:autoSpaceDN w:val="0"/>
        <w:adjustRightInd w:val="0"/>
        <w:spacing w:after="0" w:line="240" w:lineRule="auto"/>
        <w:ind w:firstLine="720"/>
        <w:rPr>
          <w:rFonts w:eastAsia="MS Gothic" w:cs="Times New Roman"/>
          <w:color w:val="000000"/>
          <w:szCs w:val="23"/>
        </w:rPr>
      </w:pPr>
      <w:r w:rsidRPr="001C4B54">
        <w:rPr>
          <w:rFonts w:eastAsia="MS Gothic" w:cs="Times New Roman"/>
          <w:color w:val="000000"/>
          <w:szCs w:val="23"/>
        </w:rPr>
        <w:t xml:space="preserve">If so, list these lawsuits. </w:t>
      </w:r>
    </w:p>
    <w:p w14:paraId="16C0AA1A" w14:textId="77777777" w:rsidR="001C4B54" w:rsidRDefault="001C4B54" w:rsidP="001C4B54">
      <w:pPr>
        <w:autoSpaceDE w:val="0"/>
        <w:autoSpaceDN w:val="0"/>
        <w:adjustRightInd w:val="0"/>
        <w:spacing w:after="0" w:line="240" w:lineRule="auto"/>
        <w:rPr>
          <w:rFonts w:eastAsia="MS Gothic" w:cs="Times New Roman"/>
          <w:color w:val="000000"/>
          <w:szCs w:val="23"/>
        </w:rPr>
      </w:pPr>
    </w:p>
    <w:p w14:paraId="74F4D44A" w14:textId="77777777" w:rsidR="001C4B54" w:rsidRPr="001C4B54" w:rsidRDefault="001C4B54" w:rsidP="001C4B54">
      <w:pPr>
        <w:autoSpaceDE w:val="0"/>
        <w:autoSpaceDN w:val="0"/>
        <w:adjustRightInd w:val="0"/>
        <w:spacing w:after="0" w:line="240" w:lineRule="auto"/>
        <w:rPr>
          <w:rFonts w:eastAsia="MS Gothic" w:cs="Times New Roman"/>
          <w:color w:val="000000"/>
          <w:szCs w:val="23"/>
        </w:rPr>
      </w:pPr>
      <w:r w:rsidRPr="001C4B54">
        <w:rPr>
          <w:rFonts w:eastAsia="MS Gothic" w:cs="Times New Roman"/>
          <w:color w:val="000000"/>
          <w:szCs w:val="23"/>
        </w:rPr>
        <w:t xml:space="preserve">List names and business address of all individuals financially associated with the Company that is submitting this Proposal. </w:t>
      </w:r>
    </w:p>
    <w:p w14:paraId="3AE11BB8" w14:textId="77777777" w:rsidR="001C4B54" w:rsidRDefault="001C4B54" w:rsidP="001C4B54">
      <w:pPr>
        <w:autoSpaceDE w:val="0"/>
        <w:autoSpaceDN w:val="0"/>
        <w:adjustRightInd w:val="0"/>
        <w:spacing w:after="0" w:line="240" w:lineRule="auto"/>
        <w:rPr>
          <w:rFonts w:cs="Times New Roman"/>
          <w:b/>
          <w:bCs/>
          <w:color w:val="000000"/>
        </w:rPr>
      </w:pPr>
    </w:p>
    <w:p w14:paraId="49FA188C" w14:textId="4D3B03B6" w:rsidR="003E74C8" w:rsidRDefault="003E74C8" w:rsidP="003E74C8">
      <w:pPr>
        <w:pStyle w:val="Default"/>
        <w:rPr>
          <w:rFonts w:asciiTheme="minorHAnsi" w:hAnsiTheme="minorHAnsi"/>
          <w:b/>
          <w:bCs/>
          <w:szCs w:val="23"/>
        </w:rPr>
      </w:pPr>
      <w:r>
        <w:rPr>
          <w:rFonts w:asciiTheme="minorHAnsi" w:hAnsiTheme="minorHAnsi"/>
          <w:b/>
          <w:bCs/>
          <w:szCs w:val="23"/>
        </w:rPr>
        <w:t>Service</w:t>
      </w:r>
      <w:r w:rsidRPr="001C4B54">
        <w:rPr>
          <w:rFonts w:asciiTheme="minorHAnsi" w:hAnsiTheme="minorHAnsi"/>
          <w:b/>
          <w:bCs/>
          <w:szCs w:val="23"/>
        </w:rPr>
        <w:t xml:space="preserve"> Information </w:t>
      </w:r>
    </w:p>
    <w:p w14:paraId="5032DAA0" w14:textId="77777777" w:rsidR="003E74C8" w:rsidRDefault="003E74C8" w:rsidP="003E74C8">
      <w:pPr>
        <w:pStyle w:val="Default"/>
        <w:rPr>
          <w:rFonts w:asciiTheme="minorHAnsi" w:hAnsiTheme="minorHAnsi" w:cs="Times New Roman"/>
          <w:b/>
          <w:bCs/>
          <w:sz w:val="22"/>
          <w:szCs w:val="23"/>
        </w:rPr>
      </w:pPr>
    </w:p>
    <w:p w14:paraId="250CA1F9" w14:textId="77777777" w:rsidR="003E74C8" w:rsidRPr="001C4B54" w:rsidRDefault="003E74C8" w:rsidP="003E74C8">
      <w:pPr>
        <w:pStyle w:val="Default"/>
        <w:rPr>
          <w:rFonts w:asciiTheme="minorHAnsi" w:hAnsiTheme="minorHAnsi" w:cs="Times New Roman"/>
          <w:sz w:val="22"/>
          <w:szCs w:val="23"/>
        </w:rPr>
      </w:pPr>
      <w:r w:rsidRPr="001C4B54">
        <w:rPr>
          <w:rFonts w:asciiTheme="minorHAnsi" w:hAnsiTheme="minorHAnsi" w:cs="Times New Roman"/>
          <w:b/>
          <w:bCs/>
          <w:sz w:val="22"/>
          <w:szCs w:val="23"/>
        </w:rPr>
        <w:t xml:space="preserve">Overview of Services (RFP Section </w:t>
      </w:r>
      <w:r>
        <w:rPr>
          <w:rFonts w:asciiTheme="minorHAnsi" w:hAnsiTheme="minorHAnsi" w:cs="Times New Roman"/>
          <w:b/>
          <w:bCs/>
          <w:sz w:val="22"/>
          <w:szCs w:val="23"/>
        </w:rPr>
        <w:t>6</w:t>
      </w:r>
      <w:r w:rsidRPr="001C4B54">
        <w:rPr>
          <w:rFonts w:asciiTheme="minorHAnsi" w:hAnsiTheme="minorHAnsi" w:cs="Times New Roman"/>
          <w:b/>
          <w:bCs/>
          <w:sz w:val="22"/>
          <w:szCs w:val="23"/>
        </w:rPr>
        <w:t xml:space="preserve">.2) </w:t>
      </w:r>
    </w:p>
    <w:p w14:paraId="70AE81D4" w14:textId="77777777" w:rsidR="003E74C8" w:rsidRDefault="003E74C8" w:rsidP="003E74C8">
      <w:pPr>
        <w:pStyle w:val="Default"/>
        <w:rPr>
          <w:rFonts w:asciiTheme="minorHAnsi" w:hAnsiTheme="minorHAnsi" w:cs="Times New Roman"/>
          <w:b/>
          <w:bCs/>
          <w:sz w:val="22"/>
          <w:szCs w:val="23"/>
        </w:rPr>
      </w:pPr>
    </w:p>
    <w:p w14:paraId="71B7A0F1" w14:textId="77777777" w:rsidR="003E74C8" w:rsidRPr="001C4B54" w:rsidRDefault="003E74C8" w:rsidP="003E74C8">
      <w:pPr>
        <w:pStyle w:val="Default"/>
        <w:rPr>
          <w:rFonts w:asciiTheme="minorHAnsi" w:hAnsiTheme="minorHAnsi" w:cs="Times New Roman"/>
          <w:sz w:val="22"/>
          <w:szCs w:val="23"/>
        </w:rPr>
      </w:pPr>
      <w:r w:rsidRPr="001C4B54">
        <w:rPr>
          <w:rFonts w:asciiTheme="minorHAnsi" w:hAnsiTheme="minorHAnsi" w:cs="Times New Roman"/>
          <w:b/>
          <w:bCs/>
          <w:sz w:val="22"/>
          <w:szCs w:val="23"/>
        </w:rPr>
        <w:t xml:space="preserve">Collection Proposal (RFP Section </w:t>
      </w:r>
      <w:r>
        <w:rPr>
          <w:rFonts w:asciiTheme="minorHAnsi" w:hAnsiTheme="minorHAnsi" w:cs="Times New Roman"/>
          <w:b/>
          <w:bCs/>
          <w:sz w:val="22"/>
          <w:szCs w:val="23"/>
        </w:rPr>
        <w:t>6</w:t>
      </w:r>
      <w:r w:rsidRPr="001C4B54">
        <w:rPr>
          <w:rFonts w:asciiTheme="minorHAnsi" w:hAnsiTheme="minorHAnsi" w:cs="Times New Roman"/>
          <w:b/>
          <w:bCs/>
          <w:sz w:val="22"/>
          <w:szCs w:val="23"/>
        </w:rPr>
        <w:t xml:space="preserve">.2.1) </w:t>
      </w:r>
    </w:p>
    <w:p w14:paraId="2CA63237" w14:textId="77777777" w:rsidR="003E74C8" w:rsidRDefault="003E74C8" w:rsidP="003E74C8">
      <w:pPr>
        <w:pStyle w:val="Default"/>
        <w:rPr>
          <w:rFonts w:asciiTheme="minorHAnsi" w:hAnsiTheme="minorHAnsi" w:cs="Times New Roman"/>
          <w:b/>
          <w:bCs/>
          <w:sz w:val="22"/>
          <w:szCs w:val="23"/>
        </w:rPr>
      </w:pPr>
    </w:p>
    <w:p w14:paraId="7EE13AC6" w14:textId="77777777" w:rsidR="003E74C8" w:rsidRPr="001C4B54" w:rsidRDefault="003E74C8" w:rsidP="003E74C8">
      <w:pPr>
        <w:pStyle w:val="Default"/>
        <w:rPr>
          <w:rFonts w:asciiTheme="minorHAnsi" w:hAnsiTheme="minorHAnsi" w:cs="Times New Roman"/>
          <w:sz w:val="22"/>
          <w:szCs w:val="23"/>
        </w:rPr>
      </w:pPr>
      <w:r w:rsidRPr="001C4B54">
        <w:rPr>
          <w:rFonts w:asciiTheme="minorHAnsi" w:hAnsiTheme="minorHAnsi" w:cs="Times New Roman"/>
          <w:b/>
          <w:bCs/>
          <w:sz w:val="22"/>
          <w:szCs w:val="23"/>
        </w:rPr>
        <w:t xml:space="preserve">Refuse Processing Plan (As per instructions in RFP Section </w:t>
      </w:r>
      <w:r>
        <w:rPr>
          <w:rFonts w:asciiTheme="minorHAnsi" w:hAnsiTheme="minorHAnsi" w:cs="Times New Roman"/>
          <w:b/>
          <w:bCs/>
          <w:sz w:val="22"/>
          <w:szCs w:val="23"/>
        </w:rPr>
        <w:t>6</w:t>
      </w:r>
      <w:r w:rsidRPr="001C4B54">
        <w:rPr>
          <w:rFonts w:asciiTheme="minorHAnsi" w:hAnsiTheme="minorHAnsi" w:cs="Times New Roman"/>
          <w:b/>
          <w:bCs/>
          <w:sz w:val="22"/>
          <w:szCs w:val="23"/>
        </w:rPr>
        <w:t xml:space="preserve">.2.2) </w:t>
      </w:r>
    </w:p>
    <w:p w14:paraId="2198B31F" w14:textId="77777777" w:rsidR="003E74C8" w:rsidRDefault="003E74C8" w:rsidP="003E74C8">
      <w:pPr>
        <w:pStyle w:val="Default"/>
        <w:ind w:firstLine="720"/>
        <w:rPr>
          <w:rFonts w:asciiTheme="minorHAnsi" w:hAnsiTheme="minorHAnsi" w:cs="Times New Roman"/>
          <w:sz w:val="22"/>
          <w:szCs w:val="23"/>
        </w:rPr>
      </w:pPr>
    </w:p>
    <w:p w14:paraId="7A1C6308" w14:textId="34E20446" w:rsidR="003E74C8" w:rsidRDefault="003E74C8" w:rsidP="003E74C8">
      <w:pPr>
        <w:pStyle w:val="Default"/>
        <w:ind w:left="720"/>
        <w:rPr>
          <w:rFonts w:asciiTheme="minorHAnsi" w:hAnsiTheme="minorHAnsi" w:cs="Times New Roman"/>
          <w:sz w:val="22"/>
          <w:szCs w:val="23"/>
        </w:rPr>
      </w:pPr>
      <w:r w:rsidRPr="001C4B54">
        <w:rPr>
          <w:rFonts w:asciiTheme="minorHAnsi" w:hAnsiTheme="minorHAnsi" w:cs="Times New Roman"/>
          <w:sz w:val="22"/>
          <w:szCs w:val="23"/>
        </w:rPr>
        <w:t xml:space="preserve">What is your </w:t>
      </w:r>
      <w:r>
        <w:rPr>
          <w:rFonts w:asciiTheme="minorHAnsi" w:hAnsiTheme="minorHAnsi" w:cs="Times New Roman"/>
          <w:sz w:val="22"/>
          <w:szCs w:val="23"/>
        </w:rPr>
        <w:t xml:space="preserve">refuse </w:t>
      </w:r>
      <w:r w:rsidRPr="001C4B54">
        <w:rPr>
          <w:rFonts w:asciiTheme="minorHAnsi" w:hAnsiTheme="minorHAnsi" w:cs="Times New Roman"/>
          <w:sz w:val="22"/>
          <w:szCs w:val="23"/>
        </w:rPr>
        <w:t>processing plan</w:t>
      </w:r>
      <w:r>
        <w:rPr>
          <w:rFonts w:asciiTheme="minorHAnsi" w:hAnsiTheme="minorHAnsi" w:cs="Times New Roman"/>
          <w:sz w:val="22"/>
          <w:szCs w:val="23"/>
        </w:rPr>
        <w:t xml:space="preserve">, </w:t>
      </w:r>
      <w:r w:rsidRPr="001C4B54">
        <w:rPr>
          <w:rFonts w:asciiTheme="minorHAnsi" w:hAnsiTheme="minorHAnsi" w:cs="Times New Roman"/>
          <w:sz w:val="22"/>
          <w:szCs w:val="23"/>
        </w:rPr>
        <w:t xml:space="preserve">including resource recovery facility selected and/or any transfer station? </w:t>
      </w:r>
    </w:p>
    <w:p w14:paraId="2E1021A5" w14:textId="77777777" w:rsidR="003E74C8" w:rsidRDefault="003E74C8" w:rsidP="003E74C8">
      <w:pPr>
        <w:pStyle w:val="Default"/>
        <w:ind w:left="720"/>
        <w:rPr>
          <w:rFonts w:asciiTheme="minorHAnsi" w:hAnsiTheme="minorHAnsi" w:cs="Times New Roman"/>
          <w:sz w:val="22"/>
          <w:szCs w:val="22"/>
        </w:rPr>
      </w:pPr>
    </w:p>
    <w:p w14:paraId="3BE77475" w14:textId="77777777" w:rsidR="003E74C8" w:rsidRPr="001C4B54" w:rsidRDefault="003E74C8" w:rsidP="003E74C8">
      <w:pPr>
        <w:pStyle w:val="Default"/>
        <w:ind w:left="720"/>
        <w:rPr>
          <w:rFonts w:asciiTheme="minorHAnsi" w:eastAsia="MS Gothic" w:hAnsiTheme="minorHAnsi" w:cs="Times New Roman"/>
          <w:sz w:val="22"/>
          <w:szCs w:val="23"/>
        </w:rPr>
      </w:pPr>
      <w:r w:rsidRPr="00E357AD">
        <w:rPr>
          <w:rFonts w:asciiTheme="minorHAnsi" w:hAnsiTheme="minorHAnsi" w:cs="Times New Roman"/>
          <w:sz w:val="22"/>
          <w:szCs w:val="22"/>
        </w:rPr>
        <w:t xml:space="preserve">Have you secured a dated and signed letter of intent from a Resource Recovery Facility </w:t>
      </w:r>
      <w:r>
        <w:rPr>
          <w:rFonts w:asciiTheme="minorHAnsi" w:hAnsiTheme="minorHAnsi" w:cs="Times New Roman"/>
          <w:sz w:val="22"/>
          <w:szCs w:val="22"/>
        </w:rPr>
        <w:t>and/</w:t>
      </w:r>
      <w:r>
        <w:rPr>
          <w:rFonts w:asciiTheme="minorHAnsi" w:hAnsiTheme="minorHAnsi" w:cs="Times New Roman"/>
          <w:sz w:val="22"/>
          <w:szCs w:val="23"/>
        </w:rPr>
        <w:t>or</w:t>
      </w:r>
      <w:r w:rsidRPr="001C4B54">
        <w:rPr>
          <w:rFonts w:asciiTheme="minorHAnsi" w:hAnsiTheme="minorHAnsi" w:cs="Times New Roman"/>
          <w:sz w:val="22"/>
          <w:szCs w:val="23"/>
        </w:rPr>
        <w:t xml:space="preserve"> transfer station (if one is to be used) </w:t>
      </w:r>
      <w:r>
        <w:rPr>
          <w:rFonts w:asciiTheme="minorHAnsi" w:hAnsiTheme="minorHAnsi"/>
          <w:sz w:val="22"/>
          <w:szCs w:val="22"/>
        </w:rPr>
        <w:t xml:space="preserve">to Provide Refuse </w:t>
      </w:r>
      <w:r w:rsidRPr="00E357AD">
        <w:rPr>
          <w:rFonts w:asciiTheme="minorHAnsi" w:hAnsiTheme="minorHAnsi"/>
          <w:sz w:val="22"/>
          <w:szCs w:val="22"/>
        </w:rPr>
        <w:t>Processing Services</w:t>
      </w:r>
      <w:r w:rsidRPr="001C4B54">
        <w:rPr>
          <w:rFonts w:asciiTheme="minorHAnsi" w:hAnsiTheme="minorHAnsi" w:cs="Times New Roman"/>
          <w:sz w:val="22"/>
          <w:szCs w:val="23"/>
        </w:rPr>
        <w:t xml:space="preserve"> and is this letter of intent attached? </w:t>
      </w:r>
      <w:r>
        <w:rPr>
          <w:rFonts w:asciiTheme="minorHAnsi" w:hAnsiTheme="minorHAnsi" w:cs="Times New Roman"/>
          <w:sz w:val="22"/>
          <w:szCs w:val="23"/>
        </w:rPr>
        <w:tab/>
      </w:r>
      <w:r>
        <w:rPr>
          <w:rFonts w:asciiTheme="minorHAnsi" w:hAnsiTheme="minorHAnsi" w:cs="Times New Roman"/>
          <w:sz w:val="22"/>
          <w:szCs w:val="23"/>
        </w:rPr>
        <w:tab/>
      </w:r>
      <w:r w:rsidRPr="001C4B54">
        <w:rPr>
          <w:rFonts w:ascii="MS Gothic" w:eastAsia="MS Gothic" w:hAnsi="MS Gothic" w:cs="MS Gothic" w:hint="eastAsia"/>
          <w:sz w:val="22"/>
          <w:szCs w:val="23"/>
        </w:rPr>
        <w:t>☐</w:t>
      </w:r>
      <w:r w:rsidRPr="001C4B54">
        <w:rPr>
          <w:rFonts w:asciiTheme="minorHAnsi" w:eastAsia="MS Gothic" w:hAnsiTheme="minorHAnsi" w:cs="MS Gothic"/>
          <w:sz w:val="22"/>
          <w:szCs w:val="23"/>
        </w:rPr>
        <w:t xml:space="preserve"> </w:t>
      </w:r>
      <w:r w:rsidRPr="001C4B54">
        <w:rPr>
          <w:rFonts w:asciiTheme="minorHAnsi" w:eastAsia="MS Gothic" w:hAnsiTheme="minorHAnsi" w:cs="Times New Roman"/>
          <w:sz w:val="22"/>
          <w:szCs w:val="23"/>
        </w:rPr>
        <w:t xml:space="preserve">Yes </w:t>
      </w:r>
      <w:r>
        <w:rPr>
          <w:rFonts w:asciiTheme="minorHAnsi" w:eastAsia="MS Gothic" w:hAnsiTheme="minorHAnsi" w:cs="Times New Roman"/>
          <w:sz w:val="22"/>
          <w:szCs w:val="23"/>
        </w:rPr>
        <w:tab/>
      </w:r>
      <w:r w:rsidRPr="001C4B54">
        <w:rPr>
          <w:rFonts w:ascii="MS Gothic" w:eastAsia="MS Gothic" w:hAnsi="MS Gothic" w:cs="MS Gothic" w:hint="eastAsia"/>
          <w:sz w:val="22"/>
          <w:szCs w:val="23"/>
        </w:rPr>
        <w:t>☐</w:t>
      </w:r>
      <w:r w:rsidRPr="001C4B54">
        <w:rPr>
          <w:rFonts w:asciiTheme="minorHAnsi" w:eastAsia="MS Gothic" w:hAnsiTheme="minorHAnsi" w:cs="MS Gothic"/>
          <w:sz w:val="22"/>
          <w:szCs w:val="23"/>
        </w:rPr>
        <w:t xml:space="preserve"> </w:t>
      </w:r>
      <w:r w:rsidRPr="001C4B54">
        <w:rPr>
          <w:rFonts w:asciiTheme="minorHAnsi" w:eastAsia="MS Gothic" w:hAnsiTheme="minorHAnsi" w:cs="Times New Roman"/>
          <w:sz w:val="22"/>
          <w:szCs w:val="23"/>
        </w:rPr>
        <w:t xml:space="preserve">No </w:t>
      </w:r>
    </w:p>
    <w:p w14:paraId="396B8B37" w14:textId="77777777" w:rsidR="003E74C8" w:rsidRDefault="003E74C8" w:rsidP="003E74C8">
      <w:pPr>
        <w:pStyle w:val="Default"/>
        <w:rPr>
          <w:rFonts w:asciiTheme="minorHAnsi" w:eastAsia="MS Gothic" w:hAnsiTheme="minorHAnsi" w:cs="Times New Roman"/>
          <w:b/>
          <w:bCs/>
          <w:sz w:val="22"/>
          <w:szCs w:val="23"/>
        </w:rPr>
      </w:pPr>
    </w:p>
    <w:p w14:paraId="6DC8873B" w14:textId="77777777" w:rsidR="003E74C8" w:rsidRPr="001C4B54" w:rsidRDefault="003E74C8" w:rsidP="003E74C8">
      <w:pPr>
        <w:pStyle w:val="Default"/>
        <w:rPr>
          <w:rFonts w:asciiTheme="minorHAnsi" w:eastAsia="MS Gothic" w:hAnsiTheme="minorHAnsi" w:cs="Times New Roman"/>
          <w:sz w:val="22"/>
          <w:szCs w:val="23"/>
        </w:rPr>
      </w:pPr>
      <w:r w:rsidRPr="001C4B54">
        <w:rPr>
          <w:rFonts w:asciiTheme="minorHAnsi" w:eastAsia="MS Gothic" w:hAnsiTheme="minorHAnsi" w:cs="Times New Roman"/>
          <w:b/>
          <w:bCs/>
          <w:sz w:val="22"/>
          <w:szCs w:val="23"/>
        </w:rPr>
        <w:t xml:space="preserve">Transition and Cart Management Plan </w:t>
      </w:r>
      <w:r w:rsidRPr="001C4B54">
        <w:rPr>
          <w:rFonts w:asciiTheme="minorHAnsi" w:hAnsiTheme="minorHAnsi" w:cs="Times New Roman"/>
          <w:b/>
          <w:bCs/>
          <w:sz w:val="22"/>
          <w:szCs w:val="23"/>
        </w:rPr>
        <w:t xml:space="preserve">(RFP Section </w:t>
      </w:r>
      <w:r>
        <w:rPr>
          <w:rFonts w:asciiTheme="minorHAnsi" w:hAnsiTheme="minorHAnsi" w:cs="Times New Roman"/>
          <w:b/>
          <w:bCs/>
          <w:sz w:val="22"/>
          <w:szCs w:val="23"/>
        </w:rPr>
        <w:t>6.2.5</w:t>
      </w:r>
      <w:r w:rsidRPr="001C4B54">
        <w:rPr>
          <w:rFonts w:asciiTheme="minorHAnsi" w:hAnsiTheme="minorHAnsi" w:cs="Times New Roman"/>
          <w:b/>
          <w:bCs/>
          <w:sz w:val="22"/>
          <w:szCs w:val="23"/>
        </w:rPr>
        <w:t>)</w:t>
      </w:r>
    </w:p>
    <w:p w14:paraId="40F8E2DC" w14:textId="77777777" w:rsidR="003E74C8" w:rsidRDefault="003E74C8" w:rsidP="003E74C8">
      <w:pPr>
        <w:pStyle w:val="Default"/>
        <w:rPr>
          <w:rFonts w:asciiTheme="minorHAnsi" w:eastAsia="MS Gothic" w:hAnsiTheme="minorHAnsi" w:cs="Times New Roman"/>
          <w:b/>
          <w:bCs/>
          <w:sz w:val="22"/>
          <w:szCs w:val="23"/>
        </w:rPr>
      </w:pPr>
    </w:p>
    <w:p w14:paraId="2723F880" w14:textId="77777777" w:rsidR="003E74C8" w:rsidRPr="001C4B54" w:rsidRDefault="003E74C8" w:rsidP="003E74C8">
      <w:pPr>
        <w:pStyle w:val="Default"/>
        <w:rPr>
          <w:rFonts w:asciiTheme="minorHAnsi" w:eastAsia="MS Gothic" w:hAnsiTheme="minorHAnsi" w:cs="Times New Roman"/>
          <w:sz w:val="22"/>
          <w:szCs w:val="23"/>
        </w:rPr>
      </w:pPr>
      <w:r>
        <w:rPr>
          <w:rFonts w:asciiTheme="minorHAnsi" w:eastAsia="MS Gothic" w:hAnsiTheme="minorHAnsi" w:cs="Times New Roman"/>
          <w:b/>
          <w:bCs/>
          <w:sz w:val="22"/>
          <w:szCs w:val="23"/>
        </w:rPr>
        <w:t xml:space="preserve">Clean-Up Day Plan (RFP Sections 3.17 and </w:t>
      </w:r>
      <w:r w:rsidRPr="0066611E">
        <w:rPr>
          <w:rFonts w:asciiTheme="minorHAnsi" w:eastAsia="MS Gothic" w:hAnsiTheme="minorHAnsi" w:cs="Times New Roman"/>
          <w:b/>
          <w:bCs/>
          <w:sz w:val="22"/>
          <w:szCs w:val="23"/>
        </w:rPr>
        <w:t>6.2.8)</w:t>
      </w:r>
      <w:r w:rsidRPr="001C4B54">
        <w:rPr>
          <w:rFonts w:asciiTheme="minorHAnsi" w:eastAsia="MS Gothic" w:hAnsiTheme="minorHAnsi" w:cs="Times New Roman"/>
          <w:b/>
          <w:bCs/>
          <w:sz w:val="22"/>
          <w:szCs w:val="23"/>
        </w:rPr>
        <w:t xml:space="preserve"> </w:t>
      </w:r>
    </w:p>
    <w:p w14:paraId="2A011387" w14:textId="77777777" w:rsidR="003E74C8" w:rsidRDefault="003E74C8" w:rsidP="003E74C8">
      <w:pPr>
        <w:pStyle w:val="Default"/>
        <w:rPr>
          <w:rFonts w:asciiTheme="minorHAnsi" w:eastAsia="MS Gothic" w:hAnsiTheme="minorHAnsi" w:cs="Times New Roman"/>
          <w:sz w:val="22"/>
          <w:szCs w:val="23"/>
        </w:rPr>
      </w:pPr>
    </w:p>
    <w:p w14:paraId="0656F165" w14:textId="77777777" w:rsidR="003E74C8" w:rsidRPr="001C4B54" w:rsidRDefault="003E74C8" w:rsidP="003E74C8">
      <w:pPr>
        <w:pStyle w:val="Default"/>
        <w:ind w:left="720"/>
        <w:rPr>
          <w:rFonts w:asciiTheme="minorHAnsi" w:eastAsia="MS Gothic" w:hAnsiTheme="minorHAnsi" w:cs="Times New Roman"/>
          <w:sz w:val="22"/>
          <w:szCs w:val="23"/>
        </w:rPr>
      </w:pPr>
      <w:r w:rsidRPr="00400335">
        <w:rPr>
          <w:rFonts w:asciiTheme="minorHAnsi" w:eastAsia="MS Gothic" w:hAnsiTheme="minorHAnsi" w:cs="Times New Roman"/>
          <w:sz w:val="22"/>
          <w:szCs w:val="23"/>
        </w:rPr>
        <w:t>Do you propose a curbside bulky item collection day or a one-day bulky item drop-off?  What is your collection and disposal plan for this event?</w:t>
      </w:r>
      <w:r w:rsidRPr="001C4B54">
        <w:rPr>
          <w:rFonts w:asciiTheme="minorHAnsi" w:eastAsia="MS Gothic" w:hAnsiTheme="minorHAnsi" w:cs="Times New Roman"/>
          <w:sz w:val="22"/>
          <w:szCs w:val="23"/>
        </w:rPr>
        <w:t xml:space="preserve"> </w:t>
      </w:r>
    </w:p>
    <w:p w14:paraId="41F1D303" w14:textId="77777777" w:rsidR="003E74C8" w:rsidRDefault="003E74C8" w:rsidP="001C4B54">
      <w:pPr>
        <w:autoSpaceDE w:val="0"/>
        <w:autoSpaceDN w:val="0"/>
        <w:adjustRightInd w:val="0"/>
        <w:spacing w:after="0" w:line="240" w:lineRule="auto"/>
        <w:rPr>
          <w:rFonts w:cs="Times New Roman"/>
          <w:b/>
          <w:bCs/>
          <w:color w:val="000000"/>
        </w:rPr>
      </w:pPr>
    </w:p>
    <w:p w14:paraId="338373AC" w14:textId="25125BBC" w:rsidR="003E74C8" w:rsidRPr="001C4B54" w:rsidRDefault="003E74C8" w:rsidP="003E74C8">
      <w:pPr>
        <w:pStyle w:val="Default"/>
        <w:rPr>
          <w:rFonts w:asciiTheme="minorHAnsi" w:eastAsia="MS Gothic" w:hAnsiTheme="minorHAnsi" w:cs="Times New Roman"/>
          <w:sz w:val="22"/>
          <w:szCs w:val="23"/>
        </w:rPr>
      </w:pPr>
      <w:r>
        <w:rPr>
          <w:rFonts w:asciiTheme="minorHAnsi" w:eastAsia="MS Gothic" w:hAnsiTheme="minorHAnsi" w:cs="Times New Roman"/>
          <w:b/>
          <w:bCs/>
          <w:sz w:val="22"/>
          <w:szCs w:val="23"/>
        </w:rPr>
        <w:t xml:space="preserve">Special Events (RFP Section </w:t>
      </w:r>
      <w:r w:rsidRPr="0066611E">
        <w:rPr>
          <w:rFonts w:asciiTheme="minorHAnsi" w:eastAsia="MS Gothic" w:hAnsiTheme="minorHAnsi" w:cs="Times New Roman"/>
          <w:b/>
          <w:bCs/>
          <w:sz w:val="22"/>
          <w:szCs w:val="23"/>
        </w:rPr>
        <w:t>6.2.8)</w:t>
      </w:r>
      <w:r w:rsidRPr="001C4B54">
        <w:rPr>
          <w:rFonts w:asciiTheme="minorHAnsi" w:eastAsia="MS Gothic" w:hAnsiTheme="minorHAnsi" w:cs="Times New Roman"/>
          <w:b/>
          <w:bCs/>
          <w:sz w:val="22"/>
          <w:szCs w:val="23"/>
        </w:rPr>
        <w:t xml:space="preserve"> </w:t>
      </w:r>
    </w:p>
    <w:p w14:paraId="6C0A31DC" w14:textId="77777777" w:rsidR="003E74C8" w:rsidRDefault="003E74C8" w:rsidP="001C4B54">
      <w:pPr>
        <w:autoSpaceDE w:val="0"/>
        <w:autoSpaceDN w:val="0"/>
        <w:adjustRightInd w:val="0"/>
        <w:spacing w:after="0" w:line="240" w:lineRule="auto"/>
        <w:rPr>
          <w:rFonts w:cs="Times New Roman"/>
          <w:b/>
          <w:bCs/>
          <w:color w:val="000000"/>
        </w:rPr>
      </w:pPr>
    </w:p>
    <w:p w14:paraId="4C560241" w14:textId="7D4711AB" w:rsidR="003E74C8" w:rsidRDefault="007A1E36" w:rsidP="001C4B54">
      <w:pPr>
        <w:autoSpaceDE w:val="0"/>
        <w:autoSpaceDN w:val="0"/>
        <w:adjustRightInd w:val="0"/>
        <w:spacing w:after="0" w:line="240" w:lineRule="auto"/>
        <w:rPr>
          <w:rFonts w:cs="Times New Roman"/>
          <w:b/>
          <w:bCs/>
          <w:color w:val="000000"/>
        </w:rPr>
      </w:pPr>
      <w:r>
        <w:rPr>
          <w:rFonts w:cs="Times New Roman"/>
          <w:b/>
          <w:bCs/>
          <w:color w:val="000000"/>
        </w:rPr>
        <w:t>Identification of Proposed Disposal, Recycling, Composting Facilities (RFP Sections 3.1 through 3.6)</w:t>
      </w:r>
    </w:p>
    <w:p w14:paraId="27337CCA" w14:textId="77777777" w:rsidR="007A1E36" w:rsidRDefault="007A1E36" w:rsidP="001C4B54">
      <w:pPr>
        <w:autoSpaceDE w:val="0"/>
        <w:autoSpaceDN w:val="0"/>
        <w:adjustRightInd w:val="0"/>
        <w:spacing w:after="0" w:line="240" w:lineRule="auto"/>
        <w:rPr>
          <w:rFonts w:cs="Times New Roman"/>
          <w:b/>
          <w:bCs/>
          <w:color w:val="000000"/>
        </w:rPr>
      </w:pPr>
    </w:p>
    <w:p w14:paraId="2A7DC77B" w14:textId="3E40D46E" w:rsidR="007A1E36" w:rsidRDefault="007A1E36" w:rsidP="001C4B54">
      <w:pPr>
        <w:autoSpaceDE w:val="0"/>
        <w:autoSpaceDN w:val="0"/>
        <w:adjustRightInd w:val="0"/>
        <w:spacing w:after="0" w:line="240" w:lineRule="auto"/>
        <w:rPr>
          <w:rFonts w:cs="Times New Roman"/>
          <w:b/>
          <w:bCs/>
          <w:color w:val="000000"/>
        </w:rPr>
      </w:pPr>
      <w:r>
        <w:rPr>
          <w:rFonts w:cs="Times New Roman"/>
          <w:color w:val="000000"/>
        </w:rPr>
        <w:t>List of proposed facilities to be utilized for refuse, recyclables, yard waste, source separated organic materials, and Christmas trees</w:t>
      </w:r>
      <w:r w:rsidRPr="001C4B54">
        <w:rPr>
          <w:rFonts w:cs="Times New Roman"/>
          <w:color w:val="000000"/>
        </w:rPr>
        <w:t>.</w:t>
      </w:r>
    </w:p>
    <w:p w14:paraId="1AA151FB" w14:textId="77777777" w:rsidR="003E74C8" w:rsidRDefault="003E74C8" w:rsidP="001C4B54">
      <w:pPr>
        <w:autoSpaceDE w:val="0"/>
        <w:autoSpaceDN w:val="0"/>
        <w:adjustRightInd w:val="0"/>
        <w:spacing w:after="0" w:line="240" w:lineRule="auto"/>
        <w:rPr>
          <w:rFonts w:cs="Times New Roman"/>
          <w:b/>
          <w:bCs/>
          <w:color w:val="000000"/>
        </w:rPr>
      </w:pPr>
    </w:p>
    <w:p w14:paraId="188A34EA" w14:textId="507FC647" w:rsidR="001C4B54" w:rsidRPr="001C4B54" w:rsidRDefault="001C4B54" w:rsidP="001C4B54">
      <w:pPr>
        <w:autoSpaceDE w:val="0"/>
        <w:autoSpaceDN w:val="0"/>
        <w:adjustRightInd w:val="0"/>
        <w:spacing w:after="0" w:line="240" w:lineRule="auto"/>
        <w:rPr>
          <w:rFonts w:cs="Times New Roman"/>
          <w:color w:val="000000"/>
        </w:rPr>
      </w:pPr>
      <w:r w:rsidRPr="001C4B54">
        <w:rPr>
          <w:rFonts w:cs="Times New Roman"/>
          <w:b/>
          <w:bCs/>
          <w:color w:val="000000"/>
        </w:rPr>
        <w:t>Impacts on Roads (As p</w:t>
      </w:r>
      <w:r w:rsidR="00122BC6">
        <w:rPr>
          <w:rFonts w:cs="Times New Roman"/>
          <w:b/>
          <w:bCs/>
          <w:color w:val="000000"/>
        </w:rPr>
        <w:t>er instructions in RFP Section 6</w:t>
      </w:r>
      <w:r w:rsidRPr="001C4B54">
        <w:rPr>
          <w:rFonts w:cs="Times New Roman"/>
          <w:b/>
          <w:bCs/>
          <w:color w:val="000000"/>
        </w:rPr>
        <w:t>.2.3, “Equipment and Rout</w:t>
      </w:r>
      <w:r w:rsidR="00122BC6">
        <w:rPr>
          <w:rFonts w:cs="Times New Roman"/>
          <w:b/>
          <w:bCs/>
          <w:color w:val="000000"/>
        </w:rPr>
        <w:t>e Description” and RFP Section 6</w:t>
      </w:r>
      <w:r w:rsidRPr="001C4B54">
        <w:rPr>
          <w:rFonts w:cs="Times New Roman"/>
          <w:b/>
          <w:bCs/>
          <w:color w:val="000000"/>
        </w:rPr>
        <w:t xml:space="preserve">.2.4, “Road Weight Restrictions”) </w:t>
      </w:r>
    </w:p>
    <w:p w14:paraId="07A5B01B" w14:textId="77777777" w:rsidR="001C4B54" w:rsidRDefault="001C4B54" w:rsidP="001C4B54">
      <w:pPr>
        <w:autoSpaceDE w:val="0"/>
        <w:autoSpaceDN w:val="0"/>
        <w:adjustRightInd w:val="0"/>
        <w:spacing w:after="0" w:line="240" w:lineRule="auto"/>
        <w:rPr>
          <w:rFonts w:cs="Times New Roman"/>
          <w:color w:val="000000"/>
        </w:rPr>
      </w:pPr>
    </w:p>
    <w:p w14:paraId="091CA989" w14:textId="77777777" w:rsidR="001C4B54" w:rsidRPr="001C4B54" w:rsidRDefault="001C4B54" w:rsidP="001C4B54">
      <w:pPr>
        <w:autoSpaceDE w:val="0"/>
        <w:autoSpaceDN w:val="0"/>
        <w:adjustRightInd w:val="0"/>
        <w:spacing w:after="0" w:line="240" w:lineRule="auto"/>
        <w:rPr>
          <w:rFonts w:cs="Times New Roman"/>
          <w:color w:val="000000"/>
        </w:rPr>
      </w:pPr>
      <w:r w:rsidRPr="001C4B54">
        <w:rPr>
          <w:rFonts w:cs="Times New Roman"/>
          <w:color w:val="000000"/>
        </w:rPr>
        <w:t xml:space="preserve">The City will require that all refuse collection vehicles are in full compliance with City, County and State road weight restrictions. What are your plans for reducing impacts on roads and means to comply with road weight restrictions? </w:t>
      </w:r>
    </w:p>
    <w:p w14:paraId="068C7425" w14:textId="2DE1F318" w:rsidR="00740809" w:rsidRPr="006061E5" w:rsidRDefault="001C4B54" w:rsidP="001C4B54">
      <w:pPr>
        <w:autoSpaceDE w:val="0"/>
        <w:autoSpaceDN w:val="0"/>
        <w:adjustRightInd w:val="0"/>
        <w:spacing w:after="0" w:line="240" w:lineRule="auto"/>
        <w:rPr>
          <w:rFonts w:eastAsia="MS Gothic" w:cs="Times New Roman"/>
          <w:color w:val="000000"/>
        </w:rPr>
      </w:pPr>
      <w:r w:rsidRPr="006061E5">
        <w:rPr>
          <w:rFonts w:eastAsia="MS Gothic" w:cs="Times New Roman"/>
          <w:b/>
          <w:bCs/>
          <w:color w:val="000000"/>
        </w:rPr>
        <w:lastRenderedPageBreak/>
        <w:t xml:space="preserve">Organic </w:t>
      </w:r>
      <w:r w:rsidR="00740809" w:rsidRPr="006061E5">
        <w:rPr>
          <w:rFonts w:eastAsia="MS Gothic" w:cs="Times New Roman"/>
          <w:b/>
          <w:bCs/>
          <w:color w:val="000000"/>
        </w:rPr>
        <w:t>Materials</w:t>
      </w:r>
      <w:r w:rsidRPr="006061E5">
        <w:rPr>
          <w:rFonts w:eastAsia="MS Gothic" w:cs="Times New Roman"/>
          <w:b/>
          <w:bCs/>
          <w:color w:val="000000"/>
        </w:rPr>
        <w:t xml:space="preserve"> Collection Plan (As per</w:t>
      </w:r>
      <w:r w:rsidR="004F3732" w:rsidRPr="006061E5">
        <w:rPr>
          <w:rFonts w:eastAsia="MS Gothic" w:cs="Times New Roman"/>
          <w:b/>
          <w:bCs/>
          <w:color w:val="000000"/>
        </w:rPr>
        <w:t xml:space="preserve"> instructions in RFP Section 3.5</w:t>
      </w:r>
      <w:r w:rsidRPr="006061E5">
        <w:rPr>
          <w:rFonts w:eastAsia="MS Gothic" w:cs="Times New Roman"/>
          <w:b/>
          <w:bCs/>
          <w:color w:val="000000"/>
        </w:rPr>
        <w:t>, “</w:t>
      </w:r>
      <w:r w:rsidR="00740809" w:rsidRPr="006061E5">
        <w:rPr>
          <w:rFonts w:eastAsia="MS Gothic" w:cs="Times New Roman"/>
          <w:b/>
          <w:bCs/>
          <w:color w:val="000000"/>
        </w:rPr>
        <w:t>Source Separated Organic Materials</w:t>
      </w:r>
      <w:r w:rsidRPr="006061E5">
        <w:rPr>
          <w:rFonts w:eastAsia="MS Gothic" w:cs="Times New Roman"/>
          <w:b/>
          <w:bCs/>
          <w:color w:val="000000"/>
        </w:rPr>
        <w:t xml:space="preserve"> Collection </w:t>
      </w:r>
      <w:r w:rsidR="00740809" w:rsidRPr="006061E5">
        <w:rPr>
          <w:rFonts w:eastAsia="MS Gothic" w:cs="Times New Roman"/>
          <w:b/>
          <w:bCs/>
          <w:color w:val="000000"/>
        </w:rPr>
        <w:t>and Composting</w:t>
      </w:r>
      <w:r w:rsidRPr="006061E5">
        <w:rPr>
          <w:rFonts w:eastAsia="MS Gothic" w:cs="Times New Roman"/>
          <w:b/>
          <w:bCs/>
          <w:color w:val="000000"/>
        </w:rPr>
        <w:t xml:space="preserve">”) </w:t>
      </w:r>
    </w:p>
    <w:p w14:paraId="55505E92" w14:textId="77777777" w:rsidR="00740809" w:rsidRDefault="00740809" w:rsidP="001C4B54">
      <w:pPr>
        <w:autoSpaceDE w:val="0"/>
        <w:autoSpaceDN w:val="0"/>
        <w:adjustRightInd w:val="0"/>
        <w:spacing w:after="0" w:line="240" w:lineRule="auto"/>
        <w:rPr>
          <w:rFonts w:eastAsia="MS Gothic" w:cs="Times New Roman"/>
          <w:b/>
          <w:bCs/>
          <w:color w:val="000000"/>
        </w:rPr>
      </w:pPr>
    </w:p>
    <w:p w14:paraId="55B6F0AA" w14:textId="015E5D52" w:rsidR="001C4B54" w:rsidRPr="001C4B54" w:rsidRDefault="001C4B54" w:rsidP="001C4B54">
      <w:pPr>
        <w:autoSpaceDE w:val="0"/>
        <w:autoSpaceDN w:val="0"/>
        <w:adjustRightInd w:val="0"/>
        <w:spacing w:after="0" w:line="240" w:lineRule="auto"/>
        <w:rPr>
          <w:rFonts w:eastAsia="MS Gothic" w:cs="Times New Roman"/>
          <w:color w:val="000000"/>
        </w:rPr>
      </w:pPr>
      <w:r w:rsidRPr="001C4B54">
        <w:rPr>
          <w:rFonts w:eastAsia="MS Gothic" w:cs="Times New Roman"/>
          <w:b/>
          <w:bCs/>
          <w:color w:val="000000"/>
        </w:rPr>
        <w:t>Public Education (As per</w:t>
      </w:r>
      <w:r w:rsidR="00122BC6">
        <w:rPr>
          <w:rFonts w:eastAsia="MS Gothic" w:cs="Times New Roman"/>
          <w:b/>
          <w:bCs/>
          <w:color w:val="000000"/>
        </w:rPr>
        <w:t xml:space="preserve"> instructions in RFP Section 6.2.6</w:t>
      </w:r>
      <w:r w:rsidRPr="001C4B54">
        <w:rPr>
          <w:rFonts w:eastAsia="MS Gothic" w:cs="Times New Roman"/>
          <w:b/>
          <w:bCs/>
          <w:color w:val="000000"/>
        </w:rPr>
        <w:t>, “Public Education</w:t>
      </w:r>
      <w:r w:rsidR="00122BC6">
        <w:rPr>
          <w:rFonts w:eastAsia="MS Gothic" w:cs="Times New Roman"/>
          <w:b/>
          <w:bCs/>
          <w:color w:val="000000"/>
        </w:rPr>
        <w:t xml:space="preserve"> Plan</w:t>
      </w:r>
      <w:r w:rsidRPr="001C4B54">
        <w:rPr>
          <w:rFonts w:eastAsia="MS Gothic" w:cs="Times New Roman"/>
          <w:b/>
          <w:bCs/>
          <w:color w:val="000000"/>
        </w:rPr>
        <w:t xml:space="preserve">”) </w:t>
      </w:r>
    </w:p>
    <w:p w14:paraId="613CCD67" w14:textId="77777777" w:rsidR="001C4B54" w:rsidRDefault="001C4B54" w:rsidP="001C4B54">
      <w:pPr>
        <w:autoSpaceDE w:val="0"/>
        <w:autoSpaceDN w:val="0"/>
        <w:adjustRightInd w:val="0"/>
        <w:spacing w:after="0" w:line="240" w:lineRule="auto"/>
        <w:rPr>
          <w:rFonts w:eastAsia="MS Gothic" w:cs="Times New Roman"/>
          <w:color w:val="000000"/>
        </w:rPr>
      </w:pPr>
    </w:p>
    <w:p w14:paraId="13A77C98" w14:textId="028C0F02" w:rsidR="001C4B54" w:rsidRPr="001C4B54" w:rsidRDefault="001C4B54" w:rsidP="007E5F41">
      <w:pPr>
        <w:autoSpaceDE w:val="0"/>
        <w:autoSpaceDN w:val="0"/>
        <w:adjustRightInd w:val="0"/>
        <w:spacing w:after="0" w:line="240" w:lineRule="auto"/>
        <w:rPr>
          <w:rFonts w:eastAsia="MS Gothic" w:cs="Times New Roman"/>
          <w:color w:val="000000"/>
        </w:rPr>
      </w:pPr>
      <w:r w:rsidRPr="001C4B54">
        <w:rPr>
          <w:rFonts w:eastAsia="MS Gothic" w:cs="Times New Roman"/>
          <w:color w:val="000000"/>
        </w:rPr>
        <w:t>The City and</w:t>
      </w:r>
      <w:r w:rsidR="00740809">
        <w:rPr>
          <w:rFonts w:eastAsia="MS Gothic" w:cs="Times New Roman"/>
          <w:color w:val="000000"/>
        </w:rPr>
        <w:t xml:space="preserve"> the Contractor will plan for an </w:t>
      </w:r>
      <w:r w:rsidRPr="001C4B54">
        <w:rPr>
          <w:rFonts w:eastAsia="MS Gothic" w:cs="Times New Roman"/>
          <w:color w:val="000000"/>
        </w:rPr>
        <w:t>education campaign as specified in Section 3.1</w:t>
      </w:r>
      <w:r w:rsidR="004F3732">
        <w:rPr>
          <w:rFonts w:eastAsia="MS Gothic" w:cs="Times New Roman"/>
          <w:color w:val="000000"/>
        </w:rPr>
        <w:t>8</w:t>
      </w:r>
      <w:r w:rsidRPr="001C4B54">
        <w:rPr>
          <w:rFonts w:eastAsia="MS Gothic" w:cs="Times New Roman"/>
          <w:color w:val="000000"/>
        </w:rPr>
        <w:t xml:space="preserve"> of the RFP. </w:t>
      </w:r>
      <w:r w:rsidR="007E5F41">
        <w:rPr>
          <w:rFonts w:eastAsia="MS Gothic" w:cs="Times New Roman"/>
          <w:color w:val="000000"/>
        </w:rPr>
        <w:t xml:space="preserve">  </w:t>
      </w:r>
    </w:p>
    <w:p w14:paraId="26BBC223" w14:textId="77777777" w:rsidR="001C4B54" w:rsidRDefault="001C4B54" w:rsidP="001C4B54">
      <w:pPr>
        <w:autoSpaceDE w:val="0"/>
        <w:autoSpaceDN w:val="0"/>
        <w:adjustRightInd w:val="0"/>
        <w:spacing w:after="0" w:line="240" w:lineRule="auto"/>
        <w:rPr>
          <w:rFonts w:eastAsia="MS Gothic" w:cs="Times New Roman"/>
          <w:color w:val="000000"/>
        </w:rPr>
      </w:pPr>
    </w:p>
    <w:p w14:paraId="1B63905D" w14:textId="36BF376E" w:rsidR="001C4B54" w:rsidRPr="001C4B54" w:rsidRDefault="007E5F41" w:rsidP="001C4B54">
      <w:pPr>
        <w:autoSpaceDE w:val="0"/>
        <w:autoSpaceDN w:val="0"/>
        <w:adjustRightInd w:val="0"/>
        <w:spacing w:after="0" w:line="240" w:lineRule="auto"/>
        <w:rPr>
          <w:rFonts w:eastAsia="MS Gothic" w:cs="Times New Roman"/>
          <w:color w:val="000000"/>
        </w:rPr>
      </w:pPr>
      <w:r>
        <w:rPr>
          <w:rFonts w:eastAsia="MS Gothic" w:cs="Times New Roman"/>
          <w:color w:val="000000"/>
        </w:rPr>
        <w:t xml:space="preserve">What </w:t>
      </w:r>
      <w:r w:rsidR="001C4B54" w:rsidRPr="001C4B54">
        <w:rPr>
          <w:rFonts w:eastAsia="MS Gothic" w:cs="Times New Roman"/>
          <w:color w:val="000000"/>
        </w:rPr>
        <w:t>education eff</w:t>
      </w:r>
      <w:r w:rsidR="00740809">
        <w:rPr>
          <w:rFonts w:eastAsia="MS Gothic" w:cs="Times New Roman"/>
          <w:color w:val="000000"/>
        </w:rPr>
        <w:t xml:space="preserve">orts you have used </w:t>
      </w:r>
      <w:r w:rsidR="001C4B54" w:rsidRPr="001C4B54">
        <w:rPr>
          <w:rFonts w:eastAsia="MS Gothic" w:cs="Times New Roman"/>
          <w:color w:val="000000"/>
        </w:rPr>
        <w:t xml:space="preserve">in the past that are directly relevant to this scope of service? </w:t>
      </w:r>
    </w:p>
    <w:p w14:paraId="0C13714A" w14:textId="77777777" w:rsidR="001C4B54" w:rsidRDefault="001C4B54" w:rsidP="001C4B54">
      <w:pPr>
        <w:autoSpaceDE w:val="0"/>
        <w:autoSpaceDN w:val="0"/>
        <w:adjustRightInd w:val="0"/>
        <w:spacing w:after="0" w:line="240" w:lineRule="auto"/>
        <w:rPr>
          <w:rFonts w:eastAsia="MS Gothic" w:cs="Times New Roman"/>
          <w:color w:val="000000"/>
        </w:rPr>
      </w:pPr>
    </w:p>
    <w:p w14:paraId="55A5FBA7" w14:textId="77777777" w:rsidR="001C4B54" w:rsidRPr="001C4B54" w:rsidRDefault="001C4B54" w:rsidP="001C4B54">
      <w:pPr>
        <w:autoSpaceDE w:val="0"/>
        <w:autoSpaceDN w:val="0"/>
        <w:adjustRightInd w:val="0"/>
        <w:spacing w:after="0" w:line="240" w:lineRule="auto"/>
        <w:rPr>
          <w:rFonts w:eastAsia="MS Gothic" w:cs="Times New Roman"/>
          <w:color w:val="000000"/>
        </w:rPr>
      </w:pPr>
      <w:r w:rsidRPr="001C4B54">
        <w:rPr>
          <w:rFonts w:eastAsia="MS Gothic" w:cs="Times New Roman"/>
          <w:color w:val="000000"/>
        </w:rPr>
        <w:t xml:space="preserve">What are your plans for additional public education efforts? </w:t>
      </w:r>
    </w:p>
    <w:p w14:paraId="17BCEE59" w14:textId="77777777" w:rsidR="001C4B54" w:rsidRDefault="001C4B54" w:rsidP="001C4B54">
      <w:pPr>
        <w:autoSpaceDE w:val="0"/>
        <w:autoSpaceDN w:val="0"/>
        <w:adjustRightInd w:val="0"/>
        <w:spacing w:after="0" w:line="240" w:lineRule="auto"/>
        <w:rPr>
          <w:rFonts w:eastAsia="MS Gothic" w:cs="Times New Roman"/>
          <w:color w:val="000000"/>
        </w:rPr>
      </w:pPr>
    </w:p>
    <w:p w14:paraId="1FF715A5" w14:textId="77777777" w:rsidR="00953C72" w:rsidRDefault="00953C72" w:rsidP="00953C72">
      <w:pPr>
        <w:rPr>
          <w:rFonts w:ascii="Calibri" w:hAnsi="Calibri"/>
        </w:rPr>
      </w:pPr>
      <w:r>
        <w:rPr>
          <w:rFonts w:ascii="Calibri" w:hAnsi="Calibri"/>
        </w:rPr>
        <w:t>Signature of person duly authorized to sign submittal on behalf of the Proposer:</w:t>
      </w:r>
    </w:p>
    <w:p w14:paraId="65062D5C" w14:textId="77777777" w:rsidR="00953C72" w:rsidRDefault="00953C72" w:rsidP="00953C72">
      <w:pPr>
        <w:rPr>
          <w:rFonts w:ascii="Calibri" w:hAnsi="Calibri"/>
        </w:rPr>
      </w:pPr>
    </w:p>
    <w:p w14:paraId="39071B22" w14:textId="77777777" w:rsidR="00953C72" w:rsidRDefault="00953C72" w:rsidP="00953C72">
      <w:pPr>
        <w:rPr>
          <w:rFonts w:ascii="Calibri" w:hAnsi="Calibri"/>
        </w:rPr>
      </w:pPr>
      <w:r>
        <w:rPr>
          <w:rFonts w:ascii="Calibri" w:hAnsi="Calibri"/>
        </w:rPr>
        <w:t>________________________________________________</w:t>
      </w:r>
      <w:r>
        <w:rPr>
          <w:rFonts w:ascii="Calibri" w:hAnsi="Calibri"/>
        </w:rPr>
        <w:br/>
        <w:t>Authorized Signature</w:t>
      </w:r>
    </w:p>
    <w:p w14:paraId="60A8B2BA" w14:textId="77777777" w:rsidR="00953C72" w:rsidRDefault="00953C72" w:rsidP="00953C72">
      <w:pPr>
        <w:rPr>
          <w:rFonts w:ascii="Calibri" w:hAnsi="Calibri"/>
        </w:rPr>
      </w:pPr>
    </w:p>
    <w:p w14:paraId="42DD7F6F" w14:textId="77777777" w:rsidR="00953C72" w:rsidRDefault="00953C72" w:rsidP="00953C72">
      <w:pPr>
        <w:rPr>
          <w:rFonts w:ascii="Calibri" w:hAnsi="Calibri"/>
        </w:rPr>
      </w:pPr>
      <w:r>
        <w:rPr>
          <w:rFonts w:ascii="Calibri" w:hAnsi="Calibri"/>
        </w:rPr>
        <w:t>________________________________________________</w:t>
      </w:r>
      <w:r>
        <w:rPr>
          <w:rFonts w:ascii="Calibri" w:hAnsi="Calibri"/>
        </w:rPr>
        <w:tab/>
      </w:r>
      <w:r>
        <w:rPr>
          <w:rFonts w:ascii="Calibri" w:hAnsi="Calibri"/>
        </w:rPr>
        <w:tab/>
        <w:t>__________________________</w:t>
      </w:r>
      <w:r>
        <w:rPr>
          <w:rFonts w:ascii="Calibri" w:hAnsi="Calibri"/>
        </w:rPr>
        <w:br/>
        <w:t>Printed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39FB48CB" w14:textId="77777777" w:rsidR="00F410E9" w:rsidRPr="00EA22F1" w:rsidRDefault="00F410E9" w:rsidP="007C3657">
      <w:pPr>
        <w:jc w:val="center"/>
        <w:rPr>
          <w:rFonts w:ascii="Calibri" w:hAnsi="Calibri"/>
          <w:b/>
          <w:u w:val="single"/>
        </w:rPr>
      </w:pPr>
    </w:p>
    <w:p w14:paraId="7A1A1BC9" w14:textId="77777777" w:rsidR="00EE5CF4" w:rsidRDefault="00EE5CF4" w:rsidP="00FC34BA">
      <w:pPr>
        <w:jc w:val="center"/>
        <w:rPr>
          <w:rFonts w:ascii="Calibri" w:hAnsi="Calibri"/>
          <w:b/>
          <w:sz w:val="28"/>
          <w:u w:val="single"/>
        </w:rPr>
      </w:pPr>
    </w:p>
    <w:p w14:paraId="56A8D8CB" w14:textId="77777777" w:rsidR="00EE5CF4" w:rsidRDefault="00EE5CF4" w:rsidP="00FC34BA">
      <w:pPr>
        <w:jc w:val="center"/>
        <w:rPr>
          <w:rFonts w:ascii="Calibri" w:hAnsi="Calibri"/>
          <w:b/>
          <w:sz w:val="28"/>
          <w:u w:val="single"/>
        </w:rPr>
      </w:pPr>
    </w:p>
    <w:p w14:paraId="2691B771" w14:textId="77777777" w:rsidR="00EE5CF4" w:rsidRDefault="00EE5CF4" w:rsidP="00FC34BA">
      <w:pPr>
        <w:jc w:val="center"/>
        <w:rPr>
          <w:rFonts w:ascii="Calibri" w:hAnsi="Calibri"/>
          <w:b/>
          <w:sz w:val="28"/>
          <w:u w:val="single"/>
        </w:rPr>
      </w:pPr>
    </w:p>
    <w:p w14:paraId="4360A104" w14:textId="77777777" w:rsidR="00B4745F" w:rsidRDefault="00B4745F" w:rsidP="00FC34BA">
      <w:pPr>
        <w:jc w:val="center"/>
        <w:rPr>
          <w:rFonts w:ascii="Calibri" w:hAnsi="Calibri"/>
          <w:b/>
          <w:sz w:val="28"/>
          <w:u w:val="single"/>
        </w:rPr>
      </w:pPr>
    </w:p>
    <w:p w14:paraId="6D0DF47C" w14:textId="77777777" w:rsidR="00B4745F" w:rsidRDefault="00B4745F" w:rsidP="00FC34BA">
      <w:pPr>
        <w:jc w:val="center"/>
        <w:rPr>
          <w:rFonts w:ascii="Calibri" w:hAnsi="Calibri"/>
          <w:b/>
          <w:sz w:val="28"/>
          <w:u w:val="single"/>
        </w:rPr>
      </w:pPr>
    </w:p>
    <w:p w14:paraId="4B6937AD" w14:textId="77777777" w:rsidR="00B4745F" w:rsidRDefault="00B4745F" w:rsidP="00FC34BA">
      <w:pPr>
        <w:jc w:val="center"/>
        <w:rPr>
          <w:rFonts w:ascii="Calibri" w:hAnsi="Calibri"/>
          <w:b/>
          <w:sz w:val="28"/>
          <w:u w:val="single"/>
        </w:rPr>
      </w:pPr>
    </w:p>
    <w:p w14:paraId="6582BDD9" w14:textId="77777777" w:rsidR="007E5F41" w:rsidRDefault="007E5F41" w:rsidP="00FC34BA">
      <w:pPr>
        <w:jc w:val="center"/>
        <w:rPr>
          <w:rFonts w:ascii="Calibri" w:hAnsi="Calibri"/>
          <w:b/>
          <w:sz w:val="28"/>
          <w:u w:val="single"/>
        </w:rPr>
      </w:pPr>
    </w:p>
    <w:p w14:paraId="63BA0F76" w14:textId="77777777" w:rsidR="007E5F41" w:rsidRDefault="007E5F41" w:rsidP="00FC34BA">
      <w:pPr>
        <w:jc w:val="center"/>
        <w:rPr>
          <w:rFonts w:ascii="Calibri" w:hAnsi="Calibri"/>
          <w:b/>
          <w:sz w:val="28"/>
          <w:u w:val="single"/>
        </w:rPr>
      </w:pPr>
    </w:p>
    <w:p w14:paraId="7322AFE1" w14:textId="77777777" w:rsidR="00122BC6" w:rsidRDefault="00122BC6" w:rsidP="00FC34BA">
      <w:pPr>
        <w:jc w:val="center"/>
        <w:rPr>
          <w:rFonts w:ascii="Calibri" w:hAnsi="Calibri"/>
          <w:b/>
          <w:sz w:val="28"/>
          <w:u w:val="single"/>
        </w:rPr>
      </w:pPr>
    </w:p>
    <w:p w14:paraId="14C2403B" w14:textId="77777777" w:rsidR="00122BC6" w:rsidRDefault="00122BC6" w:rsidP="00FC34BA">
      <w:pPr>
        <w:jc w:val="center"/>
        <w:rPr>
          <w:rFonts w:ascii="Calibri" w:hAnsi="Calibri"/>
          <w:b/>
          <w:sz w:val="28"/>
          <w:u w:val="single"/>
        </w:rPr>
      </w:pPr>
    </w:p>
    <w:p w14:paraId="7B26C3B7" w14:textId="77777777" w:rsidR="00122BC6" w:rsidRDefault="00122BC6" w:rsidP="00FC34BA">
      <w:pPr>
        <w:jc w:val="center"/>
        <w:rPr>
          <w:rFonts w:ascii="Calibri" w:hAnsi="Calibri"/>
          <w:b/>
          <w:sz w:val="28"/>
          <w:u w:val="single"/>
        </w:rPr>
      </w:pPr>
    </w:p>
    <w:p w14:paraId="7CA98E51" w14:textId="20C08E32" w:rsidR="001C4B54" w:rsidRDefault="001C4B54" w:rsidP="007A1E36">
      <w:pPr>
        <w:jc w:val="center"/>
        <w:rPr>
          <w:rFonts w:ascii="Calibri" w:hAnsi="Calibri"/>
        </w:rPr>
      </w:pPr>
      <w:r w:rsidRPr="007C3657">
        <w:rPr>
          <w:rFonts w:ascii="Calibri" w:hAnsi="Calibri"/>
          <w:b/>
          <w:sz w:val="28"/>
          <w:u w:val="single"/>
        </w:rPr>
        <w:lastRenderedPageBreak/>
        <w:t xml:space="preserve">FORM </w:t>
      </w:r>
      <w:r>
        <w:rPr>
          <w:rFonts w:ascii="Calibri" w:hAnsi="Calibri"/>
          <w:b/>
          <w:sz w:val="28"/>
          <w:u w:val="single"/>
        </w:rPr>
        <w:t>C</w:t>
      </w:r>
      <w:r w:rsidRPr="007C3657">
        <w:rPr>
          <w:rFonts w:ascii="Calibri" w:hAnsi="Calibri"/>
          <w:b/>
          <w:sz w:val="28"/>
          <w:u w:val="single"/>
        </w:rPr>
        <w:t xml:space="preserve">:  </w:t>
      </w:r>
      <w:r>
        <w:rPr>
          <w:rFonts w:ascii="Calibri" w:hAnsi="Calibri"/>
          <w:b/>
          <w:sz w:val="28"/>
          <w:u w:val="single"/>
        </w:rPr>
        <w:t>Certification of Binding Signature</w:t>
      </w:r>
    </w:p>
    <w:p w14:paraId="466677C3" w14:textId="1AA78E9A" w:rsidR="001D5E95" w:rsidRPr="001D5E95" w:rsidRDefault="001D5E95" w:rsidP="001D5E95">
      <w:r>
        <w:rPr>
          <w:b/>
          <w:bCs/>
          <w:szCs w:val="23"/>
        </w:rPr>
        <w:t xml:space="preserve">Instructions:  </w:t>
      </w:r>
      <w:r w:rsidRPr="001D5E95">
        <w:rPr>
          <w:szCs w:val="23"/>
        </w:rPr>
        <w:t xml:space="preserve">All forms provided in this RFP are required to be completed and be executed by an official authorized to bind the Proposal offer. </w:t>
      </w:r>
      <w:r>
        <w:rPr>
          <w:szCs w:val="23"/>
        </w:rPr>
        <w:t xml:space="preserve"> </w:t>
      </w:r>
      <w:r w:rsidRPr="001D5E95">
        <w:rPr>
          <w:szCs w:val="23"/>
        </w:rPr>
        <w:t xml:space="preserve">All completed forms shall be made a part of the Respondent’s </w:t>
      </w:r>
      <w:r w:rsidRPr="001D5E95">
        <w:t>proposal. All proposal forms must be signed by the same authorized person.</w:t>
      </w:r>
    </w:p>
    <w:p w14:paraId="14A1D7AE" w14:textId="0AD23CC0" w:rsidR="001D5E95" w:rsidRDefault="001D5E95" w:rsidP="001D5E95">
      <w:r w:rsidRPr="001D5E95">
        <w:t>The undersigned Respondent further certifies that he/she has read the information submitted by the Proposer and has personal knowledge that the information submitted is true and correct.</w:t>
      </w:r>
    </w:p>
    <w:p w14:paraId="1EEF8AAF" w14:textId="77777777" w:rsidR="001D5E95" w:rsidRDefault="001D5E95" w:rsidP="001D5E95"/>
    <w:p w14:paraId="66A82680" w14:textId="5F6031AE" w:rsidR="001D5E95" w:rsidRDefault="001D5E95" w:rsidP="001D5E95">
      <w:r>
        <w:t>I, ___________________________________________</w:t>
      </w:r>
      <w:r>
        <w:br/>
        <w:t xml:space="preserve">     (Name of Authorized Officer)</w:t>
      </w:r>
    </w:p>
    <w:p w14:paraId="7AC32E13" w14:textId="77777777" w:rsidR="001D5E95" w:rsidRDefault="001D5E95" w:rsidP="001D5E95"/>
    <w:p w14:paraId="62892A52" w14:textId="14882804" w:rsidR="001D5E95" w:rsidRDefault="001D5E95" w:rsidP="001D5E95">
      <w:r>
        <w:t xml:space="preserve">_________________________________________ </w:t>
      </w:r>
      <w:r w:rsidR="00E357AD">
        <w:t xml:space="preserve"> </w:t>
      </w:r>
      <w:r>
        <w:t xml:space="preserve">of </w:t>
      </w:r>
      <w:r w:rsidR="00E357AD">
        <w:t xml:space="preserve"> </w:t>
      </w:r>
      <w:r>
        <w:t>________</w:t>
      </w:r>
      <w:r w:rsidR="00E357AD">
        <w:t>_______________________________</w:t>
      </w:r>
      <w:r>
        <w:t>_</w:t>
      </w:r>
      <w:r>
        <w:br/>
        <w:t xml:space="preserve">  (Title)</w:t>
      </w:r>
      <w:r>
        <w:tab/>
      </w:r>
      <w:r>
        <w:tab/>
      </w:r>
      <w:r>
        <w:tab/>
      </w:r>
      <w:r>
        <w:tab/>
      </w:r>
      <w:r>
        <w:tab/>
      </w:r>
      <w:r>
        <w:tab/>
        <w:t xml:space="preserve">            </w:t>
      </w:r>
      <w:r w:rsidR="00E357AD">
        <w:t xml:space="preserve"> </w:t>
      </w:r>
      <w:r>
        <w:t>(Proposer Firm name)</w:t>
      </w:r>
    </w:p>
    <w:p w14:paraId="256524B4" w14:textId="77777777" w:rsidR="001D5E95" w:rsidRDefault="001D5E95" w:rsidP="001D5E95"/>
    <w:p w14:paraId="448F231B" w14:textId="373C3D91" w:rsidR="001D5E95" w:rsidRDefault="001D5E95" w:rsidP="001D5E95">
      <w:r>
        <w:t>___________________________________________</w:t>
      </w:r>
      <w:r>
        <w:br/>
        <w:t xml:space="preserve">  (Date)</w:t>
      </w:r>
    </w:p>
    <w:p w14:paraId="432966D4" w14:textId="0B46F529" w:rsidR="001D5E95" w:rsidRDefault="001D5E95" w:rsidP="001D5E95">
      <w:pPr>
        <w:rPr>
          <w:szCs w:val="23"/>
        </w:rPr>
      </w:pPr>
      <w:r w:rsidRPr="001D5E95">
        <w:rPr>
          <w:szCs w:val="23"/>
        </w:rPr>
        <w:t>I swear that I am authorized to execute all Proposal forms included in this Proposal response to the RFP and to bind the company to these agreements; and swear that I have read the information contained in this Proposal and that I have personal knowledge that it is true and correct.</w:t>
      </w:r>
    </w:p>
    <w:p w14:paraId="3C37ED27" w14:textId="77777777" w:rsidR="001D5E95" w:rsidRDefault="001D5E95" w:rsidP="001D5E95">
      <w:pPr>
        <w:rPr>
          <w:szCs w:val="23"/>
        </w:rPr>
      </w:pPr>
    </w:p>
    <w:p w14:paraId="4891C10B" w14:textId="77777777" w:rsidR="001D5E95" w:rsidRDefault="001D5E95" w:rsidP="001D5E95">
      <w:pPr>
        <w:rPr>
          <w:sz w:val="20"/>
        </w:rPr>
      </w:pPr>
    </w:p>
    <w:p w14:paraId="291667FD" w14:textId="77777777" w:rsidR="001D5E95" w:rsidRDefault="001D5E95" w:rsidP="001D5E95">
      <w:pPr>
        <w:rPr>
          <w:sz w:val="20"/>
        </w:rPr>
      </w:pPr>
    </w:p>
    <w:p w14:paraId="5BA017AB" w14:textId="77777777" w:rsidR="001D5E95" w:rsidRDefault="001D5E95" w:rsidP="001D5E95">
      <w:pPr>
        <w:rPr>
          <w:sz w:val="20"/>
        </w:rPr>
      </w:pPr>
    </w:p>
    <w:p w14:paraId="27B8F542" w14:textId="77777777" w:rsidR="001D5E95" w:rsidRDefault="001D5E95" w:rsidP="001D5E95">
      <w:pPr>
        <w:rPr>
          <w:sz w:val="20"/>
        </w:rPr>
      </w:pPr>
    </w:p>
    <w:p w14:paraId="7DA59B4C" w14:textId="77777777" w:rsidR="001D5E95" w:rsidRDefault="001D5E95" w:rsidP="001D5E95">
      <w:pPr>
        <w:rPr>
          <w:sz w:val="20"/>
        </w:rPr>
      </w:pPr>
    </w:p>
    <w:p w14:paraId="5543A6E6" w14:textId="77777777" w:rsidR="001D5E95" w:rsidRDefault="001D5E95" w:rsidP="001D5E95">
      <w:pPr>
        <w:rPr>
          <w:sz w:val="20"/>
        </w:rPr>
      </w:pPr>
    </w:p>
    <w:p w14:paraId="09EE1898" w14:textId="77777777" w:rsidR="00753791" w:rsidRDefault="00753791" w:rsidP="001D5E95">
      <w:pPr>
        <w:rPr>
          <w:sz w:val="20"/>
        </w:rPr>
      </w:pPr>
    </w:p>
    <w:p w14:paraId="0E3223DD" w14:textId="77777777" w:rsidR="00753791" w:rsidRDefault="00753791" w:rsidP="001D5E95">
      <w:pPr>
        <w:rPr>
          <w:sz w:val="20"/>
        </w:rPr>
      </w:pPr>
    </w:p>
    <w:p w14:paraId="349681F2" w14:textId="77777777" w:rsidR="00753791" w:rsidRDefault="00753791" w:rsidP="001D5E95">
      <w:pPr>
        <w:rPr>
          <w:sz w:val="20"/>
        </w:rPr>
      </w:pPr>
    </w:p>
    <w:p w14:paraId="0D03DE49" w14:textId="77777777" w:rsidR="00753791" w:rsidRDefault="00753791" w:rsidP="001D5E95">
      <w:pPr>
        <w:rPr>
          <w:sz w:val="20"/>
        </w:rPr>
      </w:pPr>
    </w:p>
    <w:p w14:paraId="246D5B51" w14:textId="77777777" w:rsidR="00756F3E" w:rsidRDefault="00756F3E" w:rsidP="00DF6274">
      <w:pPr>
        <w:jc w:val="center"/>
        <w:rPr>
          <w:sz w:val="20"/>
        </w:rPr>
      </w:pPr>
    </w:p>
    <w:p w14:paraId="589B0E68" w14:textId="4F849F8B" w:rsidR="00DF6274" w:rsidRDefault="001D5E95" w:rsidP="00DF6274">
      <w:pPr>
        <w:jc w:val="center"/>
        <w:rPr>
          <w:rFonts w:ascii="Calibri" w:hAnsi="Calibri"/>
        </w:rPr>
      </w:pPr>
      <w:r w:rsidRPr="007C3657">
        <w:rPr>
          <w:rFonts w:ascii="Calibri" w:hAnsi="Calibri"/>
          <w:b/>
          <w:sz w:val="28"/>
          <w:u w:val="single"/>
        </w:rPr>
        <w:t xml:space="preserve">FORM </w:t>
      </w:r>
      <w:r>
        <w:rPr>
          <w:rFonts w:ascii="Calibri" w:hAnsi="Calibri"/>
          <w:b/>
          <w:sz w:val="28"/>
          <w:u w:val="single"/>
        </w:rPr>
        <w:t>D:</w:t>
      </w:r>
      <w:r>
        <w:rPr>
          <w:rFonts w:ascii="Calibri" w:hAnsi="Calibri"/>
          <w:b/>
          <w:sz w:val="28"/>
          <w:u w:val="single"/>
        </w:rPr>
        <w:tab/>
        <w:t>Certification of Independent Proposal Pricing</w:t>
      </w:r>
    </w:p>
    <w:p w14:paraId="2DE989B0" w14:textId="5874DAE8" w:rsidR="00DF6274" w:rsidRDefault="00DF6274" w:rsidP="00DF6274">
      <w:pPr>
        <w:rPr>
          <w:rFonts w:ascii="Calibri" w:hAnsi="Calibri"/>
        </w:rPr>
      </w:pPr>
      <w:r w:rsidRPr="00DF6274">
        <w:rPr>
          <w:rFonts w:ascii="Calibri" w:hAnsi="Calibri"/>
          <w:b/>
        </w:rPr>
        <w:t>Instructions:</w:t>
      </w:r>
      <w:r>
        <w:rPr>
          <w:rFonts w:ascii="Calibri" w:hAnsi="Calibri"/>
        </w:rPr>
        <w:t xml:space="preserve">  This form shall be executed by the authorized official to bind the company.</w:t>
      </w:r>
    </w:p>
    <w:p w14:paraId="7E9156A5" w14:textId="77777777" w:rsidR="00DF6274" w:rsidRPr="00DF6274" w:rsidRDefault="00DF6274" w:rsidP="00DF6274">
      <w:pPr>
        <w:autoSpaceDE w:val="0"/>
        <w:autoSpaceDN w:val="0"/>
        <w:adjustRightInd w:val="0"/>
        <w:spacing w:after="0" w:line="240" w:lineRule="auto"/>
        <w:rPr>
          <w:rFonts w:cs="Times New Roman"/>
          <w:color w:val="000000"/>
        </w:rPr>
      </w:pPr>
      <w:r w:rsidRPr="00DF6274">
        <w:rPr>
          <w:rFonts w:cs="Times New Roman"/>
          <w:color w:val="000000"/>
        </w:rPr>
        <w:t xml:space="preserve">The Proposer makes the following representations and certifications as part of this proposal: </w:t>
      </w:r>
    </w:p>
    <w:p w14:paraId="76F4FDCE" w14:textId="77777777" w:rsidR="00DF6274" w:rsidRDefault="00DF6274" w:rsidP="00DF6274">
      <w:pPr>
        <w:autoSpaceDE w:val="0"/>
        <w:autoSpaceDN w:val="0"/>
        <w:adjustRightInd w:val="0"/>
        <w:spacing w:after="0" w:line="240" w:lineRule="auto"/>
        <w:rPr>
          <w:rFonts w:cs="Times New Roman"/>
          <w:color w:val="000000"/>
        </w:rPr>
      </w:pPr>
    </w:p>
    <w:p w14:paraId="28B605DB" w14:textId="2FB9C292" w:rsidR="00DF6274" w:rsidRDefault="00DF6274" w:rsidP="00DF6274">
      <w:pPr>
        <w:autoSpaceDE w:val="0"/>
        <w:autoSpaceDN w:val="0"/>
        <w:adjustRightInd w:val="0"/>
        <w:spacing w:after="0" w:line="240" w:lineRule="auto"/>
        <w:rPr>
          <w:rFonts w:cs="Times New Roman"/>
          <w:color w:val="000000"/>
        </w:rPr>
      </w:pPr>
      <w:r w:rsidRPr="00DF6274">
        <w:rPr>
          <w:rFonts w:cs="Times New Roman"/>
          <w:color w:val="000000"/>
        </w:rPr>
        <w:t xml:space="preserve">The undersigned respondent certifies that the Proposer has not directly or indirectly entered into any agreement, express or implied, with any other Proposer(s) for any of the following: </w:t>
      </w:r>
    </w:p>
    <w:p w14:paraId="046A22C0" w14:textId="77777777" w:rsidR="00DF6274" w:rsidRPr="00DF6274" w:rsidRDefault="00DF6274" w:rsidP="00DF6274">
      <w:pPr>
        <w:autoSpaceDE w:val="0"/>
        <w:autoSpaceDN w:val="0"/>
        <w:adjustRightInd w:val="0"/>
        <w:spacing w:after="0" w:line="360" w:lineRule="auto"/>
        <w:rPr>
          <w:rFonts w:cs="Times New Roman"/>
          <w:color w:val="000000"/>
        </w:rPr>
      </w:pPr>
    </w:p>
    <w:p w14:paraId="65BE28EA" w14:textId="77777777" w:rsidR="00DF6274" w:rsidRDefault="00DF6274" w:rsidP="00DF6274">
      <w:pPr>
        <w:pStyle w:val="ListParagraph"/>
        <w:numPr>
          <w:ilvl w:val="0"/>
          <w:numId w:val="27"/>
        </w:numPr>
        <w:autoSpaceDE w:val="0"/>
        <w:autoSpaceDN w:val="0"/>
        <w:adjustRightInd w:val="0"/>
        <w:spacing w:after="9" w:line="240" w:lineRule="auto"/>
        <w:rPr>
          <w:rFonts w:cs="Times New Roman"/>
          <w:color w:val="000000"/>
        </w:rPr>
      </w:pPr>
      <w:r w:rsidRPr="00DF6274">
        <w:rPr>
          <w:rFonts w:cs="Times New Roman"/>
          <w:color w:val="000000"/>
        </w:rPr>
        <w:t xml:space="preserve">Controlling of the price of such proposal(s); </w:t>
      </w:r>
    </w:p>
    <w:p w14:paraId="58698026" w14:textId="77777777" w:rsidR="00DF6274" w:rsidRDefault="00DF6274" w:rsidP="00DF6274">
      <w:pPr>
        <w:pStyle w:val="ListParagraph"/>
        <w:autoSpaceDE w:val="0"/>
        <w:autoSpaceDN w:val="0"/>
        <w:adjustRightInd w:val="0"/>
        <w:spacing w:after="9" w:line="240" w:lineRule="auto"/>
        <w:rPr>
          <w:rFonts w:cs="Times New Roman"/>
          <w:color w:val="000000"/>
        </w:rPr>
      </w:pPr>
    </w:p>
    <w:p w14:paraId="45E0B13C" w14:textId="77777777" w:rsidR="00DF6274" w:rsidRDefault="00DF6274" w:rsidP="00DF6274">
      <w:pPr>
        <w:pStyle w:val="ListParagraph"/>
        <w:numPr>
          <w:ilvl w:val="0"/>
          <w:numId w:val="27"/>
        </w:numPr>
        <w:autoSpaceDE w:val="0"/>
        <w:autoSpaceDN w:val="0"/>
        <w:adjustRightInd w:val="0"/>
        <w:spacing w:after="9" w:line="240" w:lineRule="auto"/>
        <w:rPr>
          <w:rFonts w:cs="Times New Roman"/>
          <w:color w:val="000000"/>
        </w:rPr>
      </w:pPr>
      <w:r w:rsidRPr="00DF6274">
        <w:rPr>
          <w:rFonts w:cs="Times New Roman"/>
          <w:color w:val="000000"/>
        </w:rPr>
        <w:t xml:space="preserve">Limiting of the number of proposals or Proposers; or </w:t>
      </w:r>
    </w:p>
    <w:p w14:paraId="62661814" w14:textId="77777777" w:rsidR="00DF6274" w:rsidRPr="00DF6274" w:rsidRDefault="00DF6274" w:rsidP="00DF6274">
      <w:pPr>
        <w:autoSpaceDE w:val="0"/>
        <w:autoSpaceDN w:val="0"/>
        <w:adjustRightInd w:val="0"/>
        <w:spacing w:after="9" w:line="240" w:lineRule="auto"/>
        <w:rPr>
          <w:rFonts w:cs="Times New Roman"/>
          <w:color w:val="000000"/>
        </w:rPr>
      </w:pPr>
    </w:p>
    <w:p w14:paraId="2BA2C698" w14:textId="5F02E20F" w:rsidR="00DF6274" w:rsidRPr="00DF6274" w:rsidRDefault="00DF6274" w:rsidP="00DF6274">
      <w:pPr>
        <w:pStyle w:val="ListParagraph"/>
        <w:numPr>
          <w:ilvl w:val="0"/>
          <w:numId w:val="27"/>
        </w:numPr>
        <w:autoSpaceDE w:val="0"/>
        <w:autoSpaceDN w:val="0"/>
        <w:adjustRightInd w:val="0"/>
        <w:spacing w:after="9" w:line="240" w:lineRule="auto"/>
        <w:rPr>
          <w:rFonts w:cs="Times New Roman"/>
          <w:color w:val="000000"/>
        </w:rPr>
      </w:pPr>
      <w:r w:rsidRPr="00DF6274">
        <w:rPr>
          <w:rFonts w:cs="Times New Roman"/>
          <w:color w:val="000000"/>
        </w:rPr>
        <w:t>Parceling or farming out to any Proposer(s) or other persons of any part of the Contract or</w:t>
      </w:r>
      <w:r>
        <w:rPr>
          <w:rFonts w:cs="Times New Roman"/>
          <w:color w:val="000000"/>
        </w:rPr>
        <w:br/>
      </w:r>
      <w:r w:rsidRPr="00DF6274">
        <w:rPr>
          <w:rFonts w:cs="Times New Roman"/>
          <w:color w:val="000000"/>
        </w:rPr>
        <w:t xml:space="preserve">any part of the subject matter of the proposal(s) or of the profits. </w:t>
      </w:r>
    </w:p>
    <w:p w14:paraId="5FD4BC6E" w14:textId="77777777" w:rsidR="00DF6274" w:rsidRPr="00DF6274" w:rsidRDefault="00DF6274" w:rsidP="00DF6274">
      <w:pPr>
        <w:autoSpaceDE w:val="0"/>
        <w:autoSpaceDN w:val="0"/>
        <w:adjustRightInd w:val="0"/>
        <w:spacing w:after="0" w:line="240" w:lineRule="auto"/>
        <w:rPr>
          <w:rFonts w:cs="Times New Roman"/>
          <w:color w:val="000000"/>
        </w:rPr>
      </w:pPr>
    </w:p>
    <w:p w14:paraId="7F4DAF22" w14:textId="77777777" w:rsidR="00DF6274" w:rsidRDefault="00DF6274" w:rsidP="00DF6274">
      <w:pPr>
        <w:autoSpaceDE w:val="0"/>
        <w:autoSpaceDN w:val="0"/>
        <w:adjustRightInd w:val="0"/>
        <w:spacing w:after="0" w:line="240" w:lineRule="auto"/>
        <w:rPr>
          <w:rFonts w:cs="Times New Roman"/>
          <w:color w:val="000000"/>
        </w:rPr>
      </w:pPr>
      <w:r w:rsidRPr="00DF6274">
        <w:rPr>
          <w:rFonts w:cs="Times New Roman"/>
          <w:color w:val="000000"/>
        </w:rPr>
        <w:t xml:space="preserve">The undersigned respondent certifies that they have not and will not divulge the sealed proposal to any person except those as a part of a legitimate Team as per the specifications of this RFP or having a partnership or other financial interest with them in said proposal or proposals until after the Contract is fully executed or until the City publicly releases this sealed information. </w:t>
      </w:r>
    </w:p>
    <w:p w14:paraId="56E749F6" w14:textId="77777777" w:rsidR="00DF6274" w:rsidRPr="00DF6274" w:rsidRDefault="00DF6274" w:rsidP="00DF6274">
      <w:pPr>
        <w:autoSpaceDE w:val="0"/>
        <w:autoSpaceDN w:val="0"/>
        <w:adjustRightInd w:val="0"/>
        <w:spacing w:after="0" w:line="240" w:lineRule="auto"/>
        <w:rPr>
          <w:rFonts w:cs="Times New Roman"/>
          <w:color w:val="000000"/>
        </w:rPr>
      </w:pPr>
    </w:p>
    <w:p w14:paraId="6244B01F" w14:textId="77777777" w:rsidR="00DF6274" w:rsidRDefault="00DF6274" w:rsidP="00DF6274">
      <w:pPr>
        <w:autoSpaceDE w:val="0"/>
        <w:autoSpaceDN w:val="0"/>
        <w:adjustRightInd w:val="0"/>
        <w:spacing w:after="0" w:line="240" w:lineRule="auto"/>
        <w:rPr>
          <w:rFonts w:cs="Times New Roman"/>
          <w:color w:val="000000"/>
        </w:rPr>
      </w:pPr>
      <w:r w:rsidRPr="00DF6274">
        <w:rPr>
          <w:rFonts w:cs="Times New Roman"/>
          <w:color w:val="000000"/>
        </w:rPr>
        <w:t xml:space="preserve">The undersigned respondent further certifies that the Proposer has not been a party to any collusion including, but not limited to, actions such as: </w:t>
      </w:r>
    </w:p>
    <w:p w14:paraId="1EE69663" w14:textId="77777777" w:rsidR="00DF6274" w:rsidRDefault="00DF6274" w:rsidP="00DF6274">
      <w:pPr>
        <w:autoSpaceDE w:val="0"/>
        <w:autoSpaceDN w:val="0"/>
        <w:adjustRightInd w:val="0"/>
        <w:spacing w:after="9" w:line="240" w:lineRule="auto"/>
        <w:rPr>
          <w:rFonts w:cs="Times New Roman"/>
          <w:color w:val="000000"/>
        </w:rPr>
      </w:pPr>
    </w:p>
    <w:p w14:paraId="1A94F175" w14:textId="3E122A17" w:rsidR="00DF6274" w:rsidRPr="00DF6274" w:rsidRDefault="00DF6274" w:rsidP="00DF6274">
      <w:pPr>
        <w:pStyle w:val="ListParagraph"/>
        <w:numPr>
          <w:ilvl w:val="0"/>
          <w:numId w:val="29"/>
        </w:numPr>
        <w:autoSpaceDE w:val="0"/>
        <w:autoSpaceDN w:val="0"/>
        <w:adjustRightInd w:val="0"/>
        <w:spacing w:after="9" w:line="240" w:lineRule="auto"/>
        <w:rPr>
          <w:rFonts w:cs="Times New Roman"/>
          <w:color w:val="000000"/>
        </w:rPr>
      </w:pPr>
      <w:r w:rsidRPr="00DF6274">
        <w:rPr>
          <w:rFonts w:cs="Times New Roman"/>
          <w:color w:val="000000"/>
        </w:rPr>
        <w:t>Proposers restraining the freedom of competition by agreement to make a proposal at a fixed price or pre-arranged price limit;</w:t>
      </w:r>
      <w:r w:rsidRPr="00DF6274">
        <w:rPr>
          <w:rFonts w:cs="Times New Roman"/>
          <w:color w:val="000000"/>
        </w:rPr>
        <w:br/>
      </w:r>
    </w:p>
    <w:p w14:paraId="7EB201C5" w14:textId="77777777" w:rsidR="00DF6274" w:rsidRDefault="00DF6274" w:rsidP="00DF6274">
      <w:pPr>
        <w:pStyle w:val="ListParagraph"/>
        <w:numPr>
          <w:ilvl w:val="0"/>
          <w:numId w:val="29"/>
        </w:numPr>
        <w:autoSpaceDE w:val="0"/>
        <w:autoSpaceDN w:val="0"/>
        <w:adjustRightInd w:val="0"/>
        <w:spacing w:after="9" w:line="240" w:lineRule="auto"/>
        <w:rPr>
          <w:rFonts w:cs="Times New Roman"/>
          <w:color w:val="000000"/>
        </w:rPr>
      </w:pPr>
      <w:r w:rsidRPr="00DF6274">
        <w:rPr>
          <w:rFonts w:cs="Times New Roman"/>
          <w:color w:val="000000"/>
        </w:rPr>
        <w:t xml:space="preserve">Refraining from submitting a proposal at a fixed or pre-arranged price limit; or </w:t>
      </w:r>
    </w:p>
    <w:p w14:paraId="3BBCEF88" w14:textId="77777777" w:rsidR="00DF6274" w:rsidRPr="00DF6274" w:rsidRDefault="00DF6274" w:rsidP="00DF6274">
      <w:pPr>
        <w:pStyle w:val="ListParagraph"/>
        <w:autoSpaceDE w:val="0"/>
        <w:autoSpaceDN w:val="0"/>
        <w:adjustRightInd w:val="0"/>
        <w:spacing w:after="9" w:line="240" w:lineRule="auto"/>
        <w:rPr>
          <w:rFonts w:cs="Times New Roman"/>
          <w:color w:val="000000"/>
        </w:rPr>
      </w:pPr>
    </w:p>
    <w:p w14:paraId="3EC4A1BF" w14:textId="0DFAD49C" w:rsidR="00DF6274" w:rsidRDefault="00DF6274" w:rsidP="00DF6274">
      <w:pPr>
        <w:pStyle w:val="ListParagraph"/>
        <w:numPr>
          <w:ilvl w:val="0"/>
          <w:numId w:val="29"/>
        </w:numPr>
        <w:autoSpaceDE w:val="0"/>
        <w:autoSpaceDN w:val="0"/>
        <w:adjustRightInd w:val="0"/>
        <w:spacing w:after="9" w:line="240" w:lineRule="auto"/>
        <w:rPr>
          <w:rFonts w:cs="Times New Roman"/>
          <w:color w:val="000000"/>
        </w:rPr>
      </w:pPr>
      <w:r w:rsidRPr="00DF6274">
        <w:rPr>
          <w:rFonts w:cs="Times New Roman"/>
          <w:color w:val="000000"/>
        </w:rPr>
        <w:t xml:space="preserve">Refraining from submitting a proposal. </w:t>
      </w:r>
    </w:p>
    <w:p w14:paraId="5A3E1A62" w14:textId="77777777" w:rsidR="00DF6274" w:rsidRPr="00DF6274" w:rsidRDefault="00DF6274" w:rsidP="00DF6274">
      <w:pPr>
        <w:autoSpaceDE w:val="0"/>
        <w:autoSpaceDN w:val="0"/>
        <w:adjustRightInd w:val="0"/>
        <w:spacing w:after="9" w:line="240" w:lineRule="auto"/>
        <w:rPr>
          <w:rFonts w:cs="Times New Roman"/>
          <w:color w:val="000000"/>
        </w:rPr>
      </w:pPr>
    </w:p>
    <w:p w14:paraId="2FF4E7EE" w14:textId="5DCABB3C" w:rsidR="00DF6274" w:rsidRPr="00DF6274" w:rsidRDefault="00DF6274" w:rsidP="00DF6274">
      <w:pPr>
        <w:autoSpaceDE w:val="0"/>
        <w:autoSpaceDN w:val="0"/>
        <w:adjustRightInd w:val="0"/>
        <w:spacing w:after="0" w:line="240" w:lineRule="auto"/>
        <w:rPr>
          <w:rFonts w:cs="Times New Roman"/>
          <w:color w:val="000000"/>
        </w:rPr>
      </w:pPr>
      <w:r w:rsidRPr="00DF6274">
        <w:rPr>
          <w:rFonts w:cs="Times New Roman"/>
          <w:color w:val="000000"/>
        </w:rPr>
        <w:t xml:space="preserve">The undersigned </w:t>
      </w:r>
      <w:r w:rsidR="00A717A7" w:rsidRPr="00DF6274">
        <w:rPr>
          <w:rFonts w:cs="Times New Roman"/>
          <w:color w:val="000000"/>
        </w:rPr>
        <w:t>responde</w:t>
      </w:r>
      <w:r w:rsidR="00A717A7">
        <w:rPr>
          <w:rFonts w:cs="Times New Roman"/>
          <w:color w:val="000000"/>
        </w:rPr>
        <w:t xml:space="preserve">nt </w:t>
      </w:r>
      <w:r w:rsidR="00A717A7" w:rsidRPr="00DF6274">
        <w:rPr>
          <w:rFonts w:cs="Times New Roman"/>
          <w:color w:val="000000"/>
        </w:rPr>
        <w:t xml:space="preserve"> </w:t>
      </w:r>
      <w:r w:rsidRPr="00DF6274">
        <w:rPr>
          <w:rFonts w:cs="Times New Roman"/>
          <w:color w:val="000000"/>
        </w:rPr>
        <w:t xml:space="preserve">further certifies that the Proposer has not engaged in any prohibited contact or conflict of interest with any City official or its agents such as, but not limited to: </w:t>
      </w:r>
    </w:p>
    <w:p w14:paraId="09D36BB0" w14:textId="77777777" w:rsidR="00DF6274" w:rsidRDefault="00DF6274" w:rsidP="00DF6274">
      <w:pPr>
        <w:autoSpaceDE w:val="0"/>
        <w:autoSpaceDN w:val="0"/>
        <w:adjustRightInd w:val="0"/>
        <w:spacing w:after="9" w:line="240" w:lineRule="auto"/>
        <w:rPr>
          <w:rFonts w:cs="Times New Roman"/>
          <w:color w:val="000000"/>
        </w:rPr>
      </w:pPr>
    </w:p>
    <w:p w14:paraId="06123564" w14:textId="77777777" w:rsidR="00DF6274" w:rsidRDefault="00DF6274" w:rsidP="00DF6274">
      <w:pPr>
        <w:pStyle w:val="ListParagraph"/>
        <w:numPr>
          <w:ilvl w:val="0"/>
          <w:numId w:val="30"/>
        </w:numPr>
        <w:autoSpaceDE w:val="0"/>
        <w:autoSpaceDN w:val="0"/>
        <w:adjustRightInd w:val="0"/>
        <w:spacing w:after="9" w:line="240" w:lineRule="auto"/>
        <w:rPr>
          <w:rFonts w:cs="Times New Roman"/>
          <w:color w:val="000000"/>
        </w:rPr>
      </w:pPr>
      <w:r w:rsidRPr="00DF6274">
        <w:rPr>
          <w:rFonts w:cs="Times New Roman"/>
          <w:color w:val="000000"/>
        </w:rPr>
        <w:t xml:space="preserve">Discussion of service quantity, quality, or price in the prospective Contract or any other terms of said prospective Contract; or </w:t>
      </w:r>
    </w:p>
    <w:p w14:paraId="516457B6" w14:textId="77777777" w:rsidR="00DF6274" w:rsidRDefault="00DF6274" w:rsidP="00DF6274">
      <w:pPr>
        <w:pStyle w:val="ListParagraph"/>
        <w:autoSpaceDE w:val="0"/>
        <w:autoSpaceDN w:val="0"/>
        <w:adjustRightInd w:val="0"/>
        <w:spacing w:after="9" w:line="240" w:lineRule="auto"/>
        <w:rPr>
          <w:rFonts w:cs="Times New Roman"/>
          <w:color w:val="000000"/>
        </w:rPr>
      </w:pPr>
    </w:p>
    <w:p w14:paraId="7B7B6D4B" w14:textId="0396F5E7" w:rsidR="00DF6274" w:rsidRPr="00DF6274" w:rsidRDefault="00DF6274" w:rsidP="00DF6274">
      <w:pPr>
        <w:pStyle w:val="ListParagraph"/>
        <w:numPr>
          <w:ilvl w:val="0"/>
          <w:numId w:val="30"/>
        </w:numPr>
        <w:autoSpaceDE w:val="0"/>
        <w:autoSpaceDN w:val="0"/>
        <w:adjustRightInd w:val="0"/>
        <w:spacing w:after="9" w:line="240" w:lineRule="auto"/>
        <w:rPr>
          <w:rFonts w:cs="Times New Roman"/>
          <w:color w:val="000000"/>
        </w:rPr>
      </w:pPr>
      <w:r w:rsidRPr="00DF6274">
        <w:rPr>
          <w:rFonts w:cs="Times New Roman"/>
          <w:color w:val="000000"/>
        </w:rPr>
        <w:t xml:space="preserve">Any other prohibited discussions between the Proposers and City officials or agents concerning exchange of money or other things of value for special consideration in the letting of a Contract. </w:t>
      </w:r>
    </w:p>
    <w:p w14:paraId="491CC13E" w14:textId="77777777" w:rsidR="00DF6274" w:rsidRPr="00DF6274" w:rsidRDefault="00DF6274" w:rsidP="00DF6274">
      <w:pPr>
        <w:autoSpaceDE w:val="0"/>
        <w:autoSpaceDN w:val="0"/>
        <w:adjustRightInd w:val="0"/>
        <w:spacing w:after="0" w:line="240" w:lineRule="auto"/>
        <w:rPr>
          <w:rFonts w:cs="Times New Roman"/>
          <w:color w:val="000000"/>
        </w:rPr>
      </w:pPr>
    </w:p>
    <w:p w14:paraId="15FEDA17" w14:textId="6F2E500C" w:rsidR="00DF6274" w:rsidRPr="00DF6274" w:rsidRDefault="00DF6274" w:rsidP="00DF6274">
      <w:r w:rsidRPr="00DF6274">
        <w:rPr>
          <w:rFonts w:cs="Times New Roman"/>
          <w:color w:val="000000"/>
        </w:rPr>
        <w:t>Signature of person duly authorized to sign submittal on behalf of the Proposer:</w:t>
      </w:r>
    </w:p>
    <w:p w14:paraId="6E0638AF" w14:textId="7C85DC47" w:rsidR="00DF6274" w:rsidRPr="00DF6274" w:rsidRDefault="00DF6274" w:rsidP="00DF6274">
      <w:pPr>
        <w:rPr>
          <w:rFonts w:ascii="Calibri" w:hAnsi="Calibri"/>
          <w:sz w:val="28"/>
        </w:rPr>
      </w:pPr>
      <w:r>
        <w:rPr>
          <w:rFonts w:ascii="Calibri" w:hAnsi="Calibri"/>
        </w:rPr>
        <w:br/>
      </w:r>
      <w:r>
        <w:rPr>
          <w:rFonts w:ascii="Calibri" w:hAnsi="Calibri"/>
          <w:sz w:val="28"/>
        </w:rPr>
        <w:t>_____________________________________</w:t>
      </w:r>
      <w:r>
        <w:rPr>
          <w:rFonts w:ascii="Calibri" w:hAnsi="Calibri"/>
          <w:sz w:val="28"/>
        </w:rPr>
        <w:br/>
      </w:r>
      <w:r>
        <w:rPr>
          <w:rFonts w:ascii="Calibri" w:hAnsi="Calibri"/>
        </w:rPr>
        <w:t>Printed Name</w:t>
      </w:r>
    </w:p>
    <w:p w14:paraId="69F0DBA1" w14:textId="11945DB5" w:rsidR="00DF6274" w:rsidRPr="00DF6274" w:rsidRDefault="00DF6274" w:rsidP="00DF6274">
      <w:pPr>
        <w:rPr>
          <w:rFonts w:ascii="Calibri" w:hAnsi="Calibri"/>
          <w:sz w:val="28"/>
        </w:rPr>
      </w:pPr>
      <w:r>
        <w:rPr>
          <w:rFonts w:ascii="Calibri" w:hAnsi="Calibri"/>
          <w:sz w:val="28"/>
        </w:rPr>
        <w:t>_____________________________________</w:t>
      </w:r>
      <w:r>
        <w:rPr>
          <w:rFonts w:ascii="Calibri" w:hAnsi="Calibri"/>
          <w:sz w:val="28"/>
        </w:rPr>
        <w:tab/>
        <w:t>_________________________</w:t>
      </w:r>
      <w:r>
        <w:rPr>
          <w:rFonts w:ascii="Calibri" w:hAnsi="Calibri"/>
          <w:sz w:val="28"/>
        </w:rPr>
        <w:br/>
      </w:r>
      <w:r w:rsidRPr="00DF6274">
        <w:rPr>
          <w:rFonts w:ascii="Calibri" w:hAnsi="Calibri"/>
        </w:rPr>
        <w:t>Authorized Signature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35DB80CC" w14:textId="24E94BF1" w:rsidR="007B25EF" w:rsidRDefault="00017164" w:rsidP="00FC34BA">
      <w:pPr>
        <w:jc w:val="center"/>
        <w:rPr>
          <w:rFonts w:ascii="Calibri" w:hAnsi="Calibri"/>
          <w:b/>
          <w:sz w:val="28"/>
          <w:u w:val="single"/>
        </w:rPr>
      </w:pPr>
      <w:r>
        <w:rPr>
          <w:rFonts w:ascii="Calibri" w:hAnsi="Calibri"/>
          <w:b/>
          <w:sz w:val="28"/>
          <w:u w:val="single"/>
        </w:rPr>
        <w:t>F</w:t>
      </w:r>
      <w:r w:rsidR="007C3657" w:rsidRPr="007C3657">
        <w:rPr>
          <w:rFonts w:ascii="Calibri" w:hAnsi="Calibri"/>
          <w:b/>
          <w:sz w:val="28"/>
          <w:u w:val="single"/>
        </w:rPr>
        <w:t xml:space="preserve">ORM E:  </w:t>
      </w:r>
      <w:r w:rsidR="007B25EF" w:rsidRPr="007C3657">
        <w:rPr>
          <w:rFonts w:ascii="Calibri" w:hAnsi="Calibri"/>
          <w:b/>
          <w:sz w:val="28"/>
          <w:u w:val="single"/>
        </w:rPr>
        <w:t>Price Worksheet</w:t>
      </w:r>
    </w:p>
    <w:p w14:paraId="3EDDAAC2" w14:textId="7448AA07" w:rsidR="00237CD8" w:rsidRPr="00953C72" w:rsidRDefault="00B24874" w:rsidP="00A5270A">
      <w:pPr>
        <w:jc w:val="center"/>
        <w:rPr>
          <w:rFonts w:ascii="Calibri" w:hAnsi="Calibri"/>
          <w:i/>
        </w:rPr>
      </w:pPr>
      <w:r w:rsidRPr="00953C72">
        <w:rPr>
          <w:rFonts w:ascii="Calibri" w:hAnsi="Calibri"/>
          <w:i/>
          <w:highlight w:val="yellow"/>
        </w:rPr>
        <w:t>All fees listed on this form</w:t>
      </w:r>
      <w:r w:rsidR="00520EFE" w:rsidRPr="00953C72">
        <w:rPr>
          <w:rFonts w:ascii="Calibri" w:hAnsi="Calibri"/>
          <w:i/>
          <w:highlight w:val="yellow"/>
        </w:rPr>
        <w:t xml:space="preserve"> shall exclude state solid waste management tax</w:t>
      </w:r>
      <w:r w:rsidR="00237CD8" w:rsidRPr="00953C72">
        <w:rPr>
          <w:rFonts w:ascii="Calibri" w:hAnsi="Calibri"/>
          <w:i/>
          <w:highlight w:val="yellow"/>
        </w:rPr>
        <w:t xml:space="preserve">.  </w:t>
      </w:r>
      <w:r w:rsidR="004F3732">
        <w:rPr>
          <w:rFonts w:ascii="Calibri" w:hAnsi="Calibri"/>
          <w:i/>
          <w:highlight w:val="yellow"/>
        </w:rPr>
        <w:t>Per Section 3.9</w:t>
      </w:r>
      <w:r w:rsidRPr="00953C72">
        <w:rPr>
          <w:rFonts w:ascii="Calibri" w:hAnsi="Calibri"/>
          <w:i/>
          <w:highlight w:val="yellow"/>
        </w:rPr>
        <w:t xml:space="preserve">, </w:t>
      </w:r>
      <w:r w:rsidRPr="00953C72">
        <w:rPr>
          <w:i/>
          <w:highlight w:val="yellow"/>
        </w:rPr>
        <w:t>n</w:t>
      </w:r>
      <w:r w:rsidR="00237CD8" w:rsidRPr="00953C72">
        <w:rPr>
          <w:i/>
          <w:highlight w:val="yellow"/>
        </w:rPr>
        <w:t>o fuel</w:t>
      </w:r>
      <w:r w:rsidRPr="00953C72">
        <w:rPr>
          <w:i/>
          <w:highlight w:val="yellow"/>
        </w:rPr>
        <w:t xml:space="preserve"> surcharge or environmental fees </w:t>
      </w:r>
      <w:r w:rsidR="00237CD8" w:rsidRPr="00953C72">
        <w:rPr>
          <w:i/>
          <w:highlight w:val="yellow"/>
        </w:rPr>
        <w:t>shall be applied to services offered through this RFP</w:t>
      </w:r>
      <w:r w:rsidR="00520EFE" w:rsidRPr="00953C72">
        <w:rPr>
          <w:rFonts w:ascii="Calibri" w:hAnsi="Calibri"/>
          <w:i/>
          <w:highlight w:val="yellow"/>
        </w:rPr>
        <w:t>.</w:t>
      </w:r>
      <w:r w:rsidR="00A5270A" w:rsidRPr="00953C72">
        <w:rPr>
          <w:rFonts w:ascii="Calibri" w:hAnsi="Calibri"/>
          <w:i/>
        </w:rPr>
        <w:br/>
      </w:r>
    </w:p>
    <w:p w14:paraId="40E8D518" w14:textId="04BE9274" w:rsidR="0097448C" w:rsidRDefault="007B25EF" w:rsidP="0097448C">
      <w:pPr>
        <w:rPr>
          <w:rFonts w:ascii="Calibri" w:hAnsi="Calibri"/>
        </w:rPr>
      </w:pPr>
      <w:r w:rsidRPr="007B25EF">
        <w:rPr>
          <w:rFonts w:ascii="Calibri" w:hAnsi="Calibri"/>
          <w:b/>
          <w:sz w:val="24"/>
          <w:u w:val="single"/>
        </w:rPr>
        <w:t>Proposed Refuse Collection Fees</w:t>
      </w:r>
      <w:r>
        <w:rPr>
          <w:rFonts w:ascii="Calibri" w:hAnsi="Calibri"/>
        </w:rPr>
        <w:br/>
      </w:r>
      <w:r w:rsidR="0097448C" w:rsidRPr="00CD0527">
        <w:rPr>
          <w:rFonts w:ascii="Calibri" w:hAnsi="Calibri"/>
        </w:rPr>
        <w:t>(</w:t>
      </w:r>
      <w:r w:rsidR="007D1F14">
        <w:rPr>
          <w:rFonts w:ascii="Calibri" w:hAnsi="Calibri"/>
        </w:rPr>
        <w:t>See RFP Section 3.1</w:t>
      </w:r>
      <w:r w:rsidR="0097448C" w:rsidRPr="00CD0527">
        <w:rPr>
          <w:rFonts w:ascii="Calibri" w:hAnsi="Calibri"/>
        </w:rPr>
        <w:t>, “</w:t>
      </w:r>
      <w:r w:rsidR="007D1F14">
        <w:rPr>
          <w:rFonts w:ascii="Calibri" w:hAnsi="Calibri"/>
        </w:rPr>
        <w:t>Refuse Collection</w:t>
      </w:r>
      <w:r w:rsidR="004362DE">
        <w:rPr>
          <w:rFonts w:ascii="Calibri" w:hAnsi="Calibri"/>
        </w:rPr>
        <w:t xml:space="preserve"> and</w:t>
      </w:r>
      <w:r w:rsidR="007D1F14">
        <w:rPr>
          <w:rFonts w:ascii="Calibri" w:hAnsi="Calibri"/>
        </w:rPr>
        <w:t xml:space="preserve"> Processing</w:t>
      </w:r>
      <w:r w:rsidR="0097448C">
        <w:rPr>
          <w:rFonts w:ascii="Calibri" w:hAnsi="Calibri"/>
        </w:rPr>
        <w:t>”, for more details</w:t>
      </w:r>
      <w:r w:rsidR="0097448C" w:rsidRPr="00CD0527">
        <w:rPr>
          <w:rFonts w:ascii="Calibri" w:hAnsi="Calibri"/>
        </w:rPr>
        <w:t>)</w:t>
      </w:r>
    </w:p>
    <w:p w14:paraId="3F43E265" w14:textId="77777777" w:rsidR="0097448C" w:rsidRDefault="0097448C" w:rsidP="0097448C">
      <w:pPr>
        <w:rPr>
          <w:rFonts w:ascii="Calibri" w:hAnsi="Calibri"/>
        </w:rPr>
      </w:pPr>
      <w:r>
        <w:rPr>
          <w:rFonts w:ascii="Calibri" w:hAnsi="Calibri"/>
        </w:rPr>
        <w:t>Units:  Proposed $ per household per month.</w:t>
      </w: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76"/>
        <w:gridCol w:w="1476"/>
        <w:gridCol w:w="1476"/>
        <w:gridCol w:w="1476"/>
        <w:gridCol w:w="1476"/>
        <w:gridCol w:w="1476"/>
      </w:tblGrid>
      <w:tr w:rsidR="00753791" w:rsidRPr="00753791" w14:paraId="5CE7F51B" w14:textId="77777777" w:rsidTr="009B5A75">
        <w:trPr>
          <w:trHeight w:hRule="exact" w:val="576"/>
          <w:jc w:val="center"/>
        </w:trPr>
        <w:tc>
          <w:tcPr>
            <w:tcW w:w="1476" w:type="dxa"/>
            <w:tcBorders>
              <w:top w:val="single" w:sz="12" w:space="0" w:color="auto"/>
              <w:left w:val="single" w:sz="12" w:space="0" w:color="auto"/>
              <w:bottom w:val="single" w:sz="12" w:space="0" w:color="auto"/>
            </w:tcBorders>
            <w:shd w:val="clear" w:color="auto" w:fill="C00000"/>
            <w:vAlign w:val="center"/>
          </w:tcPr>
          <w:p w14:paraId="2A510D04"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Service Level</w:t>
            </w:r>
          </w:p>
        </w:tc>
        <w:tc>
          <w:tcPr>
            <w:tcW w:w="1476" w:type="dxa"/>
            <w:tcBorders>
              <w:top w:val="single" w:sz="12" w:space="0" w:color="auto"/>
              <w:bottom w:val="single" w:sz="12" w:space="0" w:color="auto"/>
            </w:tcBorders>
            <w:shd w:val="clear" w:color="auto" w:fill="C00000"/>
            <w:vAlign w:val="center"/>
          </w:tcPr>
          <w:p w14:paraId="026D2182" w14:textId="77777777" w:rsidR="00475E25" w:rsidRPr="00753791" w:rsidRDefault="00475E25" w:rsidP="0097448C">
            <w:pPr>
              <w:jc w:val="center"/>
              <w:rPr>
                <w:rFonts w:ascii="Calibri" w:hAnsi="Calibri"/>
                <w:b/>
                <w:color w:val="FFFFFF" w:themeColor="background1"/>
              </w:rPr>
            </w:pPr>
            <w:r w:rsidRPr="00753791">
              <w:rPr>
                <w:rFonts w:ascii="Calibri" w:hAnsi="Calibri"/>
                <w:b/>
                <w:color w:val="FFFFFF" w:themeColor="background1"/>
              </w:rPr>
              <w:t>Jan 1 - Dec 31</w:t>
            </w:r>
          </w:p>
          <w:p w14:paraId="2FAB1D8B"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2017</w:t>
            </w:r>
          </w:p>
        </w:tc>
        <w:tc>
          <w:tcPr>
            <w:tcW w:w="1476" w:type="dxa"/>
            <w:tcBorders>
              <w:top w:val="single" w:sz="12" w:space="0" w:color="auto"/>
              <w:bottom w:val="single" w:sz="12" w:space="0" w:color="auto"/>
            </w:tcBorders>
            <w:shd w:val="clear" w:color="auto" w:fill="C00000"/>
            <w:vAlign w:val="center"/>
          </w:tcPr>
          <w:p w14:paraId="52992282" w14:textId="77777777" w:rsidR="00475E25" w:rsidRPr="00753791" w:rsidRDefault="00475E25" w:rsidP="0097448C">
            <w:pPr>
              <w:jc w:val="center"/>
              <w:rPr>
                <w:rFonts w:ascii="Calibri" w:hAnsi="Calibri"/>
                <w:b/>
                <w:color w:val="FFFFFF" w:themeColor="background1"/>
              </w:rPr>
            </w:pPr>
            <w:r w:rsidRPr="00753791">
              <w:rPr>
                <w:rFonts w:ascii="Calibri" w:hAnsi="Calibri"/>
                <w:b/>
                <w:color w:val="FFFFFF" w:themeColor="background1"/>
              </w:rPr>
              <w:t>Jan 1 - Dec 31</w:t>
            </w:r>
          </w:p>
          <w:p w14:paraId="57CDAADE"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2018</w:t>
            </w:r>
          </w:p>
        </w:tc>
        <w:tc>
          <w:tcPr>
            <w:tcW w:w="1476" w:type="dxa"/>
            <w:tcBorders>
              <w:top w:val="single" w:sz="12" w:space="0" w:color="auto"/>
              <w:bottom w:val="single" w:sz="12" w:space="0" w:color="auto"/>
            </w:tcBorders>
            <w:shd w:val="clear" w:color="auto" w:fill="C00000"/>
            <w:vAlign w:val="center"/>
          </w:tcPr>
          <w:p w14:paraId="0820F818"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73DA6457"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2019</w:t>
            </w:r>
          </w:p>
        </w:tc>
        <w:tc>
          <w:tcPr>
            <w:tcW w:w="1476" w:type="dxa"/>
            <w:tcBorders>
              <w:top w:val="single" w:sz="12" w:space="0" w:color="auto"/>
              <w:bottom w:val="single" w:sz="12" w:space="0" w:color="auto"/>
            </w:tcBorders>
            <w:shd w:val="clear" w:color="auto" w:fill="C00000"/>
            <w:vAlign w:val="center"/>
          </w:tcPr>
          <w:p w14:paraId="1C486394"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2020F5EA"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2020</w:t>
            </w:r>
          </w:p>
        </w:tc>
        <w:tc>
          <w:tcPr>
            <w:tcW w:w="1476" w:type="dxa"/>
            <w:tcBorders>
              <w:top w:val="single" w:sz="12" w:space="0" w:color="auto"/>
              <w:bottom w:val="single" w:sz="12" w:space="0" w:color="auto"/>
              <w:right w:val="single" w:sz="12" w:space="0" w:color="auto"/>
            </w:tcBorders>
            <w:shd w:val="clear" w:color="auto" w:fill="C00000"/>
            <w:vAlign w:val="center"/>
          </w:tcPr>
          <w:p w14:paraId="2B86E0FC"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7071E841"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2021</w:t>
            </w:r>
          </w:p>
        </w:tc>
      </w:tr>
      <w:tr w:rsidR="0097448C" w14:paraId="14E8D4E7" w14:textId="77777777" w:rsidTr="009B5A75">
        <w:trPr>
          <w:trHeight w:hRule="exact" w:val="576"/>
          <w:jc w:val="center"/>
        </w:trPr>
        <w:tc>
          <w:tcPr>
            <w:tcW w:w="1476" w:type="dxa"/>
            <w:tcBorders>
              <w:top w:val="single" w:sz="12" w:space="0" w:color="auto"/>
              <w:left w:val="single" w:sz="12" w:space="0" w:color="auto"/>
            </w:tcBorders>
            <w:vAlign w:val="center"/>
          </w:tcPr>
          <w:p w14:paraId="49B2F170" w14:textId="74073D99" w:rsidR="0097448C" w:rsidRDefault="0097448C" w:rsidP="0097448C">
            <w:pPr>
              <w:jc w:val="center"/>
              <w:rPr>
                <w:rFonts w:ascii="Calibri" w:hAnsi="Calibri"/>
              </w:rPr>
            </w:pPr>
            <w:r>
              <w:rPr>
                <w:rFonts w:ascii="Calibri" w:hAnsi="Calibri"/>
              </w:rPr>
              <w:t>30-gallon EOW</w:t>
            </w:r>
          </w:p>
        </w:tc>
        <w:tc>
          <w:tcPr>
            <w:tcW w:w="1476" w:type="dxa"/>
            <w:tcBorders>
              <w:top w:val="single" w:sz="12" w:space="0" w:color="auto"/>
            </w:tcBorders>
            <w:vAlign w:val="center"/>
          </w:tcPr>
          <w:p w14:paraId="70E52D5A" w14:textId="77777777" w:rsidR="0097448C" w:rsidRDefault="0097448C" w:rsidP="0097448C">
            <w:pPr>
              <w:jc w:val="center"/>
              <w:rPr>
                <w:rFonts w:ascii="Calibri" w:hAnsi="Calibri"/>
              </w:rPr>
            </w:pPr>
          </w:p>
        </w:tc>
        <w:tc>
          <w:tcPr>
            <w:tcW w:w="1476" w:type="dxa"/>
            <w:tcBorders>
              <w:top w:val="single" w:sz="12" w:space="0" w:color="auto"/>
            </w:tcBorders>
            <w:vAlign w:val="center"/>
          </w:tcPr>
          <w:p w14:paraId="2309C378" w14:textId="77777777" w:rsidR="0097448C" w:rsidRDefault="0097448C" w:rsidP="0097448C">
            <w:pPr>
              <w:jc w:val="center"/>
              <w:rPr>
                <w:rFonts w:ascii="Calibri" w:hAnsi="Calibri"/>
              </w:rPr>
            </w:pPr>
          </w:p>
        </w:tc>
        <w:tc>
          <w:tcPr>
            <w:tcW w:w="1476" w:type="dxa"/>
            <w:tcBorders>
              <w:top w:val="single" w:sz="12" w:space="0" w:color="auto"/>
            </w:tcBorders>
            <w:vAlign w:val="center"/>
          </w:tcPr>
          <w:p w14:paraId="489C8A1E" w14:textId="77777777" w:rsidR="0097448C" w:rsidRDefault="0097448C" w:rsidP="0097448C">
            <w:pPr>
              <w:jc w:val="center"/>
              <w:rPr>
                <w:rFonts w:ascii="Calibri" w:hAnsi="Calibri"/>
              </w:rPr>
            </w:pPr>
          </w:p>
        </w:tc>
        <w:tc>
          <w:tcPr>
            <w:tcW w:w="1476" w:type="dxa"/>
            <w:tcBorders>
              <w:top w:val="single" w:sz="12" w:space="0" w:color="auto"/>
            </w:tcBorders>
            <w:vAlign w:val="center"/>
          </w:tcPr>
          <w:p w14:paraId="386B6B3A" w14:textId="77777777" w:rsidR="0097448C" w:rsidRDefault="0097448C" w:rsidP="0097448C">
            <w:pPr>
              <w:jc w:val="center"/>
              <w:rPr>
                <w:rFonts w:ascii="Calibri" w:hAnsi="Calibri"/>
              </w:rPr>
            </w:pPr>
          </w:p>
        </w:tc>
        <w:tc>
          <w:tcPr>
            <w:tcW w:w="1476" w:type="dxa"/>
            <w:tcBorders>
              <w:top w:val="single" w:sz="12" w:space="0" w:color="auto"/>
              <w:right w:val="single" w:sz="12" w:space="0" w:color="auto"/>
            </w:tcBorders>
            <w:vAlign w:val="center"/>
          </w:tcPr>
          <w:p w14:paraId="0BFD711B" w14:textId="77777777" w:rsidR="0097448C" w:rsidRDefault="0097448C" w:rsidP="0097448C">
            <w:pPr>
              <w:jc w:val="center"/>
              <w:rPr>
                <w:rFonts w:ascii="Calibri" w:hAnsi="Calibri"/>
              </w:rPr>
            </w:pPr>
          </w:p>
        </w:tc>
      </w:tr>
      <w:tr w:rsidR="0097448C" w14:paraId="5DB36DD2" w14:textId="77777777" w:rsidTr="009B5A75">
        <w:trPr>
          <w:trHeight w:hRule="exact" w:val="576"/>
          <w:jc w:val="center"/>
        </w:trPr>
        <w:tc>
          <w:tcPr>
            <w:tcW w:w="1476" w:type="dxa"/>
            <w:tcBorders>
              <w:left w:val="single" w:sz="12" w:space="0" w:color="auto"/>
            </w:tcBorders>
            <w:vAlign w:val="center"/>
          </w:tcPr>
          <w:p w14:paraId="433C6F52" w14:textId="77777777" w:rsidR="0097448C" w:rsidRDefault="0097448C" w:rsidP="0097448C">
            <w:pPr>
              <w:jc w:val="center"/>
              <w:rPr>
                <w:rFonts w:ascii="Calibri" w:hAnsi="Calibri"/>
              </w:rPr>
            </w:pPr>
            <w:r>
              <w:rPr>
                <w:rFonts w:ascii="Calibri" w:hAnsi="Calibri"/>
              </w:rPr>
              <w:t>30-gallon</w:t>
            </w:r>
            <w:r w:rsidR="007222C9">
              <w:rPr>
                <w:rFonts w:ascii="Calibri" w:hAnsi="Calibri"/>
              </w:rPr>
              <w:t xml:space="preserve"> weekly</w:t>
            </w:r>
          </w:p>
        </w:tc>
        <w:tc>
          <w:tcPr>
            <w:tcW w:w="1476" w:type="dxa"/>
            <w:vAlign w:val="center"/>
          </w:tcPr>
          <w:p w14:paraId="0087689F" w14:textId="77777777" w:rsidR="0097448C" w:rsidRDefault="0097448C" w:rsidP="0097448C">
            <w:pPr>
              <w:jc w:val="center"/>
              <w:rPr>
                <w:rFonts w:ascii="Calibri" w:hAnsi="Calibri"/>
              </w:rPr>
            </w:pPr>
          </w:p>
        </w:tc>
        <w:tc>
          <w:tcPr>
            <w:tcW w:w="1476" w:type="dxa"/>
            <w:vAlign w:val="center"/>
          </w:tcPr>
          <w:p w14:paraId="65C54858" w14:textId="77777777" w:rsidR="0097448C" w:rsidRDefault="0097448C" w:rsidP="0097448C">
            <w:pPr>
              <w:jc w:val="center"/>
              <w:rPr>
                <w:rFonts w:ascii="Calibri" w:hAnsi="Calibri"/>
              </w:rPr>
            </w:pPr>
          </w:p>
        </w:tc>
        <w:tc>
          <w:tcPr>
            <w:tcW w:w="1476" w:type="dxa"/>
            <w:vAlign w:val="center"/>
          </w:tcPr>
          <w:p w14:paraId="5C7534BB" w14:textId="77777777" w:rsidR="0097448C" w:rsidRDefault="0097448C" w:rsidP="0097448C">
            <w:pPr>
              <w:jc w:val="center"/>
              <w:rPr>
                <w:rFonts w:ascii="Calibri" w:hAnsi="Calibri"/>
              </w:rPr>
            </w:pPr>
          </w:p>
        </w:tc>
        <w:tc>
          <w:tcPr>
            <w:tcW w:w="1476" w:type="dxa"/>
            <w:vAlign w:val="center"/>
          </w:tcPr>
          <w:p w14:paraId="1774CA4B" w14:textId="77777777" w:rsidR="0097448C" w:rsidRDefault="0097448C" w:rsidP="0097448C">
            <w:pPr>
              <w:jc w:val="center"/>
              <w:rPr>
                <w:rFonts w:ascii="Calibri" w:hAnsi="Calibri"/>
              </w:rPr>
            </w:pPr>
          </w:p>
        </w:tc>
        <w:tc>
          <w:tcPr>
            <w:tcW w:w="1476" w:type="dxa"/>
            <w:tcBorders>
              <w:right w:val="single" w:sz="12" w:space="0" w:color="auto"/>
            </w:tcBorders>
            <w:vAlign w:val="center"/>
          </w:tcPr>
          <w:p w14:paraId="76816959" w14:textId="77777777" w:rsidR="0097448C" w:rsidRDefault="0097448C" w:rsidP="0097448C">
            <w:pPr>
              <w:jc w:val="center"/>
              <w:rPr>
                <w:rFonts w:ascii="Calibri" w:hAnsi="Calibri"/>
              </w:rPr>
            </w:pPr>
          </w:p>
        </w:tc>
      </w:tr>
      <w:tr w:rsidR="0097448C" w14:paraId="7D6049EA" w14:textId="77777777" w:rsidTr="009B5A75">
        <w:trPr>
          <w:trHeight w:hRule="exact" w:val="576"/>
          <w:jc w:val="center"/>
        </w:trPr>
        <w:tc>
          <w:tcPr>
            <w:tcW w:w="1476" w:type="dxa"/>
            <w:tcBorders>
              <w:left w:val="single" w:sz="12" w:space="0" w:color="auto"/>
            </w:tcBorders>
            <w:vAlign w:val="center"/>
          </w:tcPr>
          <w:p w14:paraId="4789001C" w14:textId="77777777" w:rsidR="0097448C" w:rsidRDefault="0097448C" w:rsidP="0097448C">
            <w:pPr>
              <w:jc w:val="center"/>
              <w:rPr>
                <w:rFonts w:ascii="Calibri" w:hAnsi="Calibri"/>
              </w:rPr>
            </w:pPr>
            <w:r>
              <w:rPr>
                <w:rFonts w:ascii="Calibri" w:hAnsi="Calibri"/>
              </w:rPr>
              <w:t>60-gallon</w:t>
            </w:r>
            <w:r w:rsidR="007222C9">
              <w:rPr>
                <w:rFonts w:ascii="Calibri" w:hAnsi="Calibri"/>
              </w:rPr>
              <w:t xml:space="preserve"> weekly</w:t>
            </w:r>
          </w:p>
        </w:tc>
        <w:tc>
          <w:tcPr>
            <w:tcW w:w="1476" w:type="dxa"/>
            <w:vAlign w:val="center"/>
          </w:tcPr>
          <w:p w14:paraId="6DD5FE72" w14:textId="77777777" w:rsidR="0097448C" w:rsidRDefault="0097448C" w:rsidP="0097448C">
            <w:pPr>
              <w:jc w:val="center"/>
              <w:rPr>
                <w:rFonts w:ascii="Calibri" w:hAnsi="Calibri"/>
              </w:rPr>
            </w:pPr>
          </w:p>
        </w:tc>
        <w:tc>
          <w:tcPr>
            <w:tcW w:w="1476" w:type="dxa"/>
            <w:vAlign w:val="center"/>
          </w:tcPr>
          <w:p w14:paraId="458F582B" w14:textId="77777777" w:rsidR="0097448C" w:rsidRDefault="0097448C" w:rsidP="0097448C">
            <w:pPr>
              <w:jc w:val="center"/>
              <w:rPr>
                <w:rFonts w:ascii="Calibri" w:hAnsi="Calibri"/>
              </w:rPr>
            </w:pPr>
          </w:p>
        </w:tc>
        <w:tc>
          <w:tcPr>
            <w:tcW w:w="1476" w:type="dxa"/>
            <w:vAlign w:val="center"/>
          </w:tcPr>
          <w:p w14:paraId="27365419" w14:textId="77777777" w:rsidR="0097448C" w:rsidRDefault="0097448C" w:rsidP="0097448C">
            <w:pPr>
              <w:jc w:val="center"/>
              <w:rPr>
                <w:rFonts w:ascii="Calibri" w:hAnsi="Calibri"/>
              </w:rPr>
            </w:pPr>
          </w:p>
        </w:tc>
        <w:tc>
          <w:tcPr>
            <w:tcW w:w="1476" w:type="dxa"/>
            <w:vAlign w:val="center"/>
          </w:tcPr>
          <w:p w14:paraId="6A44FAD4" w14:textId="77777777" w:rsidR="0097448C" w:rsidRDefault="0097448C" w:rsidP="0097448C">
            <w:pPr>
              <w:jc w:val="center"/>
              <w:rPr>
                <w:rFonts w:ascii="Calibri" w:hAnsi="Calibri"/>
              </w:rPr>
            </w:pPr>
          </w:p>
        </w:tc>
        <w:tc>
          <w:tcPr>
            <w:tcW w:w="1476" w:type="dxa"/>
            <w:tcBorders>
              <w:right w:val="single" w:sz="12" w:space="0" w:color="auto"/>
            </w:tcBorders>
            <w:vAlign w:val="center"/>
          </w:tcPr>
          <w:p w14:paraId="7357763F" w14:textId="77777777" w:rsidR="0097448C" w:rsidRDefault="0097448C" w:rsidP="0097448C">
            <w:pPr>
              <w:jc w:val="center"/>
              <w:rPr>
                <w:rFonts w:ascii="Calibri" w:hAnsi="Calibri"/>
              </w:rPr>
            </w:pPr>
          </w:p>
        </w:tc>
      </w:tr>
      <w:tr w:rsidR="0097448C" w14:paraId="1FB8A20E" w14:textId="77777777" w:rsidTr="009B5A75">
        <w:trPr>
          <w:trHeight w:hRule="exact" w:val="576"/>
          <w:jc w:val="center"/>
        </w:trPr>
        <w:tc>
          <w:tcPr>
            <w:tcW w:w="1476" w:type="dxa"/>
            <w:tcBorders>
              <w:left w:val="single" w:sz="12" w:space="0" w:color="auto"/>
              <w:bottom w:val="single" w:sz="12" w:space="0" w:color="auto"/>
            </w:tcBorders>
            <w:vAlign w:val="center"/>
          </w:tcPr>
          <w:p w14:paraId="7200A019" w14:textId="77777777" w:rsidR="0097448C" w:rsidRDefault="0097448C" w:rsidP="0097448C">
            <w:pPr>
              <w:jc w:val="center"/>
              <w:rPr>
                <w:rFonts w:ascii="Calibri" w:hAnsi="Calibri"/>
              </w:rPr>
            </w:pPr>
            <w:r>
              <w:rPr>
                <w:rFonts w:ascii="Calibri" w:hAnsi="Calibri"/>
              </w:rPr>
              <w:t>90-gallon</w:t>
            </w:r>
            <w:r w:rsidR="007222C9">
              <w:rPr>
                <w:rFonts w:ascii="Calibri" w:hAnsi="Calibri"/>
              </w:rPr>
              <w:t xml:space="preserve"> weekly</w:t>
            </w:r>
          </w:p>
        </w:tc>
        <w:tc>
          <w:tcPr>
            <w:tcW w:w="1476" w:type="dxa"/>
            <w:tcBorders>
              <w:bottom w:val="single" w:sz="12" w:space="0" w:color="auto"/>
            </w:tcBorders>
            <w:vAlign w:val="center"/>
          </w:tcPr>
          <w:p w14:paraId="1D0AD64C" w14:textId="77777777" w:rsidR="0097448C" w:rsidRDefault="0097448C" w:rsidP="0097448C">
            <w:pPr>
              <w:jc w:val="center"/>
              <w:rPr>
                <w:rFonts w:ascii="Calibri" w:hAnsi="Calibri"/>
              </w:rPr>
            </w:pPr>
          </w:p>
        </w:tc>
        <w:tc>
          <w:tcPr>
            <w:tcW w:w="1476" w:type="dxa"/>
            <w:tcBorders>
              <w:bottom w:val="single" w:sz="12" w:space="0" w:color="auto"/>
            </w:tcBorders>
            <w:vAlign w:val="center"/>
          </w:tcPr>
          <w:p w14:paraId="43CBD4C9" w14:textId="77777777" w:rsidR="0097448C" w:rsidRDefault="0097448C" w:rsidP="0097448C">
            <w:pPr>
              <w:jc w:val="center"/>
              <w:rPr>
                <w:rFonts w:ascii="Calibri" w:hAnsi="Calibri"/>
              </w:rPr>
            </w:pPr>
          </w:p>
        </w:tc>
        <w:tc>
          <w:tcPr>
            <w:tcW w:w="1476" w:type="dxa"/>
            <w:tcBorders>
              <w:bottom w:val="single" w:sz="12" w:space="0" w:color="auto"/>
            </w:tcBorders>
            <w:vAlign w:val="center"/>
          </w:tcPr>
          <w:p w14:paraId="7DAEFF2E" w14:textId="77777777" w:rsidR="0097448C" w:rsidRDefault="0097448C" w:rsidP="0097448C">
            <w:pPr>
              <w:jc w:val="center"/>
              <w:rPr>
                <w:rFonts w:ascii="Calibri" w:hAnsi="Calibri"/>
              </w:rPr>
            </w:pPr>
          </w:p>
        </w:tc>
        <w:tc>
          <w:tcPr>
            <w:tcW w:w="1476" w:type="dxa"/>
            <w:tcBorders>
              <w:bottom w:val="single" w:sz="12" w:space="0" w:color="auto"/>
            </w:tcBorders>
            <w:vAlign w:val="center"/>
          </w:tcPr>
          <w:p w14:paraId="3D807196" w14:textId="77777777" w:rsidR="0097448C" w:rsidRDefault="0097448C" w:rsidP="0097448C">
            <w:pPr>
              <w:jc w:val="center"/>
              <w:rPr>
                <w:rFonts w:ascii="Calibri" w:hAnsi="Calibri"/>
              </w:rPr>
            </w:pPr>
          </w:p>
        </w:tc>
        <w:tc>
          <w:tcPr>
            <w:tcW w:w="1476" w:type="dxa"/>
            <w:tcBorders>
              <w:bottom w:val="single" w:sz="12" w:space="0" w:color="auto"/>
              <w:right w:val="single" w:sz="12" w:space="0" w:color="auto"/>
            </w:tcBorders>
            <w:vAlign w:val="center"/>
          </w:tcPr>
          <w:p w14:paraId="0392544C" w14:textId="77777777" w:rsidR="0097448C" w:rsidRDefault="0097448C" w:rsidP="0097448C">
            <w:pPr>
              <w:jc w:val="center"/>
              <w:rPr>
                <w:rFonts w:ascii="Calibri" w:hAnsi="Calibri"/>
              </w:rPr>
            </w:pPr>
          </w:p>
        </w:tc>
      </w:tr>
    </w:tbl>
    <w:p w14:paraId="092DC0A4" w14:textId="77777777" w:rsidR="0097448C" w:rsidRPr="00A70F00" w:rsidRDefault="0097448C" w:rsidP="00475E25">
      <w:pPr>
        <w:ind w:firstLine="720"/>
        <w:rPr>
          <w:rFonts w:ascii="Calibri" w:hAnsi="Calibri"/>
          <w:sz w:val="18"/>
        </w:rPr>
      </w:pPr>
      <w:r w:rsidRPr="00A70F00">
        <w:rPr>
          <w:rFonts w:ascii="Calibri" w:hAnsi="Calibri"/>
          <w:sz w:val="18"/>
        </w:rPr>
        <w:t>*EOW – Every other week</w:t>
      </w:r>
    </w:p>
    <w:p w14:paraId="3B4406FB" w14:textId="4358FC11" w:rsidR="0097448C" w:rsidRPr="007B25EF" w:rsidRDefault="0097448C" w:rsidP="0097448C">
      <w:pPr>
        <w:rPr>
          <w:rFonts w:ascii="Calibri" w:hAnsi="Calibri"/>
          <w:b/>
          <w:sz w:val="24"/>
        </w:rPr>
      </w:pPr>
      <w:r w:rsidRPr="007B25EF">
        <w:rPr>
          <w:rFonts w:ascii="Calibri" w:hAnsi="Calibri"/>
          <w:b/>
          <w:sz w:val="24"/>
          <w:u w:val="single"/>
        </w:rPr>
        <w:t>Proposed Refuse Collection Fees for Additional C</w:t>
      </w:r>
      <w:r w:rsidR="007B25EF" w:rsidRPr="007B25EF">
        <w:rPr>
          <w:rFonts w:ascii="Calibri" w:hAnsi="Calibri"/>
          <w:b/>
          <w:sz w:val="24"/>
          <w:u w:val="single"/>
        </w:rPr>
        <w:t>art</w:t>
      </w:r>
      <w:r w:rsidR="00BE0B3E">
        <w:rPr>
          <w:rFonts w:ascii="Calibri" w:hAnsi="Calibri"/>
          <w:b/>
          <w:sz w:val="24"/>
          <w:u w:val="single"/>
        </w:rPr>
        <w:t>(s)</w:t>
      </w:r>
      <w:r w:rsidR="007B25EF">
        <w:rPr>
          <w:rFonts w:ascii="Calibri" w:hAnsi="Calibri"/>
          <w:b/>
          <w:sz w:val="24"/>
        </w:rPr>
        <w:br/>
      </w:r>
      <w:r w:rsidRPr="00CD0527">
        <w:rPr>
          <w:rFonts w:ascii="Calibri" w:hAnsi="Calibri"/>
        </w:rPr>
        <w:t>(</w:t>
      </w:r>
      <w:r w:rsidR="007D1F14">
        <w:rPr>
          <w:rFonts w:ascii="Calibri" w:hAnsi="Calibri"/>
        </w:rPr>
        <w:t>See RFP Section 3.1</w:t>
      </w:r>
      <w:r w:rsidRPr="00CD0527">
        <w:rPr>
          <w:rFonts w:ascii="Calibri" w:hAnsi="Calibri"/>
        </w:rPr>
        <w:t>, “</w:t>
      </w:r>
      <w:r w:rsidR="007D1F14">
        <w:rPr>
          <w:rFonts w:ascii="Calibri" w:hAnsi="Calibri"/>
        </w:rPr>
        <w:t xml:space="preserve">Refuse Collection </w:t>
      </w:r>
      <w:r w:rsidR="004362DE">
        <w:rPr>
          <w:rFonts w:ascii="Calibri" w:hAnsi="Calibri"/>
        </w:rPr>
        <w:t xml:space="preserve">and </w:t>
      </w:r>
      <w:r w:rsidR="007D1F14">
        <w:rPr>
          <w:rFonts w:ascii="Calibri" w:hAnsi="Calibri"/>
        </w:rPr>
        <w:t>Processing</w:t>
      </w:r>
      <w:r>
        <w:rPr>
          <w:rFonts w:ascii="Calibri" w:hAnsi="Calibri"/>
        </w:rPr>
        <w:t>”, for more details</w:t>
      </w:r>
      <w:r w:rsidRPr="00CD0527">
        <w:rPr>
          <w:rFonts w:ascii="Calibri" w:hAnsi="Calibri"/>
        </w:rPr>
        <w:t>)</w:t>
      </w:r>
    </w:p>
    <w:p w14:paraId="3BCC95E3" w14:textId="77777777" w:rsidR="0097448C" w:rsidRDefault="0097448C" w:rsidP="0097448C">
      <w:pPr>
        <w:rPr>
          <w:rFonts w:ascii="Calibri" w:hAnsi="Calibri"/>
        </w:rPr>
      </w:pPr>
      <w:r>
        <w:rPr>
          <w:rFonts w:ascii="Calibri" w:hAnsi="Calibri"/>
        </w:rPr>
        <w:t>Units:  Proposed $ per household per month.</w:t>
      </w: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76"/>
        <w:gridCol w:w="1476"/>
        <w:gridCol w:w="1476"/>
        <w:gridCol w:w="1476"/>
        <w:gridCol w:w="1476"/>
        <w:gridCol w:w="1476"/>
      </w:tblGrid>
      <w:tr w:rsidR="00753791" w:rsidRPr="00753791" w14:paraId="0C187453" w14:textId="77777777" w:rsidTr="009B5A75">
        <w:trPr>
          <w:trHeight w:hRule="exact" w:val="576"/>
          <w:jc w:val="center"/>
        </w:trPr>
        <w:tc>
          <w:tcPr>
            <w:tcW w:w="1476" w:type="dxa"/>
            <w:tcBorders>
              <w:top w:val="single" w:sz="12" w:space="0" w:color="auto"/>
              <w:left w:val="single" w:sz="12" w:space="0" w:color="auto"/>
              <w:bottom w:val="single" w:sz="12" w:space="0" w:color="auto"/>
            </w:tcBorders>
            <w:shd w:val="clear" w:color="auto" w:fill="C00000"/>
            <w:vAlign w:val="center"/>
          </w:tcPr>
          <w:p w14:paraId="329F02FA"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Service Level</w:t>
            </w:r>
          </w:p>
        </w:tc>
        <w:tc>
          <w:tcPr>
            <w:tcW w:w="1476" w:type="dxa"/>
            <w:tcBorders>
              <w:top w:val="single" w:sz="12" w:space="0" w:color="auto"/>
              <w:bottom w:val="single" w:sz="12" w:space="0" w:color="auto"/>
            </w:tcBorders>
            <w:shd w:val="clear" w:color="auto" w:fill="C00000"/>
            <w:vAlign w:val="center"/>
          </w:tcPr>
          <w:p w14:paraId="1941FEAC"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13D3DBC3"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2017</w:t>
            </w:r>
          </w:p>
        </w:tc>
        <w:tc>
          <w:tcPr>
            <w:tcW w:w="1476" w:type="dxa"/>
            <w:tcBorders>
              <w:top w:val="single" w:sz="12" w:space="0" w:color="auto"/>
              <w:bottom w:val="single" w:sz="12" w:space="0" w:color="auto"/>
            </w:tcBorders>
            <w:shd w:val="clear" w:color="auto" w:fill="C00000"/>
            <w:vAlign w:val="center"/>
          </w:tcPr>
          <w:p w14:paraId="41A2820F"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12645876"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2018</w:t>
            </w:r>
          </w:p>
        </w:tc>
        <w:tc>
          <w:tcPr>
            <w:tcW w:w="1476" w:type="dxa"/>
            <w:tcBorders>
              <w:top w:val="single" w:sz="12" w:space="0" w:color="auto"/>
              <w:bottom w:val="single" w:sz="12" w:space="0" w:color="auto"/>
            </w:tcBorders>
            <w:shd w:val="clear" w:color="auto" w:fill="C00000"/>
            <w:vAlign w:val="center"/>
          </w:tcPr>
          <w:p w14:paraId="2EA266A2"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27481E6F"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2019</w:t>
            </w:r>
          </w:p>
        </w:tc>
        <w:tc>
          <w:tcPr>
            <w:tcW w:w="1476" w:type="dxa"/>
            <w:tcBorders>
              <w:top w:val="single" w:sz="12" w:space="0" w:color="auto"/>
              <w:bottom w:val="single" w:sz="12" w:space="0" w:color="auto"/>
            </w:tcBorders>
            <w:shd w:val="clear" w:color="auto" w:fill="C00000"/>
            <w:vAlign w:val="center"/>
          </w:tcPr>
          <w:p w14:paraId="14C44A0A"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49592093"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2020</w:t>
            </w:r>
          </w:p>
        </w:tc>
        <w:tc>
          <w:tcPr>
            <w:tcW w:w="1476" w:type="dxa"/>
            <w:tcBorders>
              <w:top w:val="single" w:sz="12" w:space="0" w:color="auto"/>
              <w:bottom w:val="single" w:sz="12" w:space="0" w:color="auto"/>
              <w:right w:val="single" w:sz="12" w:space="0" w:color="auto"/>
            </w:tcBorders>
            <w:shd w:val="clear" w:color="auto" w:fill="C00000"/>
            <w:vAlign w:val="center"/>
          </w:tcPr>
          <w:p w14:paraId="7B43710E"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65551521"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2021</w:t>
            </w:r>
          </w:p>
        </w:tc>
      </w:tr>
      <w:tr w:rsidR="0097448C" w14:paraId="06BEDEE6" w14:textId="77777777" w:rsidTr="009B5A75">
        <w:trPr>
          <w:trHeight w:hRule="exact" w:val="576"/>
          <w:jc w:val="center"/>
        </w:trPr>
        <w:tc>
          <w:tcPr>
            <w:tcW w:w="1476" w:type="dxa"/>
            <w:tcBorders>
              <w:left w:val="single" w:sz="12" w:space="0" w:color="auto"/>
            </w:tcBorders>
            <w:vAlign w:val="center"/>
          </w:tcPr>
          <w:p w14:paraId="2B37D989" w14:textId="77777777" w:rsidR="0097448C" w:rsidRDefault="0097448C" w:rsidP="0097448C">
            <w:pPr>
              <w:jc w:val="center"/>
              <w:rPr>
                <w:rFonts w:ascii="Calibri" w:hAnsi="Calibri"/>
              </w:rPr>
            </w:pPr>
            <w:r>
              <w:rPr>
                <w:rFonts w:ascii="Calibri" w:hAnsi="Calibri"/>
              </w:rPr>
              <w:t>30-gallon</w:t>
            </w:r>
          </w:p>
        </w:tc>
        <w:tc>
          <w:tcPr>
            <w:tcW w:w="1476" w:type="dxa"/>
            <w:vAlign w:val="center"/>
          </w:tcPr>
          <w:p w14:paraId="18A137BC" w14:textId="77777777" w:rsidR="0097448C" w:rsidRDefault="0097448C" w:rsidP="0097448C">
            <w:pPr>
              <w:jc w:val="center"/>
              <w:rPr>
                <w:rFonts w:ascii="Calibri" w:hAnsi="Calibri"/>
              </w:rPr>
            </w:pPr>
          </w:p>
        </w:tc>
        <w:tc>
          <w:tcPr>
            <w:tcW w:w="1476" w:type="dxa"/>
            <w:vAlign w:val="center"/>
          </w:tcPr>
          <w:p w14:paraId="7BE3EE67" w14:textId="77777777" w:rsidR="0097448C" w:rsidRDefault="0097448C" w:rsidP="0097448C">
            <w:pPr>
              <w:jc w:val="center"/>
              <w:rPr>
                <w:rFonts w:ascii="Calibri" w:hAnsi="Calibri"/>
              </w:rPr>
            </w:pPr>
          </w:p>
        </w:tc>
        <w:tc>
          <w:tcPr>
            <w:tcW w:w="1476" w:type="dxa"/>
            <w:vAlign w:val="center"/>
          </w:tcPr>
          <w:p w14:paraId="723DCDB7" w14:textId="77777777" w:rsidR="0097448C" w:rsidRDefault="0097448C" w:rsidP="0097448C">
            <w:pPr>
              <w:jc w:val="center"/>
              <w:rPr>
                <w:rFonts w:ascii="Calibri" w:hAnsi="Calibri"/>
              </w:rPr>
            </w:pPr>
          </w:p>
        </w:tc>
        <w:tc>
          <w:tcPr>
            <w:tcW w:w="1476" w:type="dxa"/>
            <w:vAlign w:val="center"/>
          </w:tcPr>
          <w:p w14:paraId="4809DFB0" w14:textId="77777777" w:rsidR="0097448C" w:rsidRDefault="0097448C" w:rsidP="0097448C">
            <w:pPr>
              <w:jc w:val="center"/>
              <w:rPr>
                <w:rFonts w:ascii="Calibri" w:hAnsi="Calibri"/>
              </w:rPr>
            </w:pPr>
          </w:p>
        </w:tc>
        <w:tc>
          <w:tcPr>
            <w:tcW w:w="1476" w:type="dxa"/>
            <w:tcBorders>
              <w:right w:val="single" w:sz="12" w:space="0" w:color="auto"/>
            </w:tcBorders>
            <w:vAlign w:val="center"/>
          </w:tcPr>
          <w:p w14:paraId="3DD746AB" w14:textId="77777777" w:rsidR="0097448C" w:rsidRDefault="0097448C" w:rsidP="0097448C">
            <w:pPr>
              <w:jc w:val="center"/>
              <w:rPr>
                <w:rFonts w:ascii="Calibri" w:hAnsi="Calibri"/>
              </w:rPr>
            </w:pPr>
          </w:p>
        </w:tc>
      </w:tr>
      <w:tr w:rsidR="0097448C" w14:paraId="37C562E4" w14:textId="77777777" w:rsidTr="009B5A75">
        <w:trPr>
          <w:trHeight w:hRule="exact" w:val="576"/>
          <w:jc w:val="center"/>
        </w:trPr>
        <w:tc>
          <w:tcPr>
            <w:tcW w:w="1476" w:type="dxa"/>
            <w:tcBorders>
              <w:left w:val="single" w:sz="12" w:space="0" w:color="auto"/>
            </w:tcBorders>
            <w:vAlign w:val="center"/>
          </w:tcPr>
          <w:p w14:paraId="6379C9B0" w14:textId="77777777" w:rsidR="0097448C" w:rsidRDefault="0097448C" w:rsidP="0097448C">
            <w:pPr>
              <w:jc w:val="center"/>
              <w:rPr>
                <w:rFonts w:ascii="Calibri" w:hAnsi="Calibri"/>
              </w:rPr>
            </w:pPr>
            <w:r>
              <w:rPr>
                <w:rFonts w:ascii="Calibri" w:hAnsi="Calibri"/>
              </w:rPr>
              <w:t>60-gallon</w:t>
            </w:r>
          </w:p>
        </w:tc>
        <w:tc>
          <w:tcPr>
            <w:tcW w:w="1476" w:type="dxa"/>
            <w:vAlign w:val="center"/>
          </w:tcPr>
          <w:p w14:paraId="523B3E40" w14:textId="77777777" w:rsidR="0097448C" w:rsidRDefault="0097448C" w:rsidP="0097448C">
            <w:pPr>
              <w:jc w:val="center"/>
              <w:rPr>
                <w:rFonts w:ascii="Calibri" w:hAnsi="Calibri"/>
              </w:rPr>
            </w:pPr>
          </w:p>
        </w:tc>
        <w:tc>
          <w:tcPr>
            <w:tcW w:w="1476" w:type="dxa"/>
            <w:vAlign w:val="center"/>
          </w:tcPr>
          <w:p w14:paraId="45D00ADF" w14:textId="77777777" w:rsidR="0097448C" w:rsidRDefault="0097448C" w:rsidP="0097448C">
            <w:pPr>
              <w:jc w:val="center"/>
              <w:rPr>
                <w:rFonts w:ascii="Calibri" w:hAnsi="Calibri"/>
              </w:rPr>
            </w:pPr>
          </w:p>
        </w:tc>
        <w:tc>
          <w:tcPr>
            <w:tcW w:w="1476" w:type="dxa"/>
            <w:vAlign w:val="center"/>
          </w:tcPr>
          <w:p w14:paraId="593DDCE2" w14:textId="77777777" w:rsidR="0097448C" w:rsidRDefault="0097448C" w:rsidP="0097448C">
            <w:pPr>
              <w:jc w:val="center"/>
              <w:rPr>
                <w:rFonts w:ascii="Calibri" w:hAnsi="Calibri"/>
              </w:rPr>
            </w:pPr>
          </w:p>
        </w:tc>
        <w:tc>
          <w:tcPr>
            <w:tcW w:w="1476" w:type="dxa"/>
            <w:vAlign w:val="center"/>
          </w:tcPr>
          <w:p w14:paraId="354FBC12" w14:textId="77777777" w:rsidR="0097448C" w:rsidRDefault="0097448C" w:rsidP="0097448C">
            <w:pPr>
              <w:jc w:val="center"/>
              <w:rPr>
                <w:rFonts w:ascii="Calibri" w:hAnsi="Calibri"/>
              </w:rPr>
            </w:pPr>
          </w:p>
        </w:tc>
        <w:tc>
          <w:tcPr>
            <w:tcW w:w="1476" w:type="dxa"/>
            <w:tcBorders>
              <w:right w:val="single" w:sz="12" w:space="0" w:color="auto"/>
            </w:tcBorders>
            <w:vAlign w:val="center"/>
          </w:tcPr>
          <w:p w14:paraId="4EEEBC94" w14:textId="77777777" w:rsidR="0097448C" w:rsidRDefault="0097448C" w:rsidP="0097448C">
            <w:pPr>
              <w:jc w:val="center"/>
              <w:rPr>
                <w:rFonts w:ascii="Calibri" w:hAnsi="Calibri"/>
              </w:rPr>
            </w:pPr>
          </w:p>
        </w:tc>
      </w:tr>
      <w:tr w:rsidR="0097448C" w14:paraId="42EAAA6F" w14:textId="77777777" w:rsidTr="009B5A75">
        <w:trPr>
          <w:trHeight w:hRule="exact" w:val="576"/>
          <w:jc w:val="center"/>
        </w:trPr>
        <w:tc>
          <w:tcPr>
            <w:tcW w:w="1476" w:type="dxa"/>
            <w:tcBorders>
              <w:left w:val="single" w:sz="12" w:space="0" w:color="auto"/>
              <w:bottom w:val="single" w:sz="12" w:space="0" w:color="auto"/>
            </w:tcBorders>
            <w:vAlign w:val="center"/>
          </w:tcPr>
          <w:p w14:paraId="2A6F9899" w14:textId="77777777" w:rsidR="0097448C" w:rsidRDefault="0097448C" w:rsidP="0097448C">
            <w:pPr>
              <w:jc w:val="center"/>
              <w:rPr>
                <w:rFonts w:ascii="Calibri" w:hAnsi="Calibri"/>
              </w:rPr>
            </w:pPr>
            <w:r>
              <w:rPr>
                <w:rFonts w:ascii="Calibri" w:hAnsi="Calibri"/>
              </w:rPr>
              <w:t>90-gallon</w:t>
            </w:r>
          </w:p>
        </w:tc>
        <w:tc>
          <w:tcPr>
            <w:tcW w:w="1476" w:type="dxa"/>
            <w:tcBorders>
              <w:bottom w:val="single" w:sz="12" w:space="0" w:color="auto"/>
            </w:tcBorders>
            <w:vAlign w:val="center"/>
          </w:tcPr>
          <w:p w14:paraId="163E0245" w14:textId="77777777" w:rsidR="0097448C" w:rsidRDefault="0097448C" w:rsidP="0097448C">
            <w:pPr>
              <w:jc w:val="center"/>
              <w:rPr>
                <w:rFonts w:ascii="Calibri" w:hAnsi="Calibri"/>
              </w:rPr>
            </w:pPr>
          </w:p>
        </w:tc>
        <w:tc>
          <w:tcPr>
            <w:tcW w:w="1476" w:type="dxa"/>
            <w:tcBorders>
              <w:bottom w:val="single" w:sz="12" w:space="0" w:color="auto"/>
            </w:tcBorders>
            <w:vAlign w:val="center"/>
          </w:tcPr>
          <w:p w14:paraId="63E9DEFD" w14:textId="77777777" w:rsidR="0097448C" w:rsidRDefault="0097448C" w:rsidP="0097448C">
            <w:pPr>
              <w:jc w:val="center"/>
              <w:rPr>
                <w:rFonts w:ascii="Calibri" w:hAnsi="Calibri"/>
              </w:rPr>
            </w:pPr>
          </w:p>
        </w:tc>
        <w:tc>
          <w:tcPr>
            <w:tcW w:w="1476" w:type="dxa"/>
            <w:tcBorders>
              <w:bottom w:val="single" w:sz="12" w:space="0" w:color="auto"/>
            </w:tcBorders>
            <w:vAlign w:val="center"/>
          </w:tcPr>
          <w:p w14:paraId="1E1C8C85" w14:textId="77777777" w:rsidR="0097448C" w:rsidRDefault="0097448C" w:rsidP="0097448C">
            <w:pPr>
              <w:jc w:val="center"/>
              <w:rPr>
                <w:rFonts w:ascii="Calibri" w:hAnsi="Calibri"/>
              </w:rPr>
            </w:pPr>
          </w:p>
        </w:tc>
        <w:tc>
          <w:tcPr>
            <w:tcW w:w="1476" w:type="dxa"/>
            <w:tcBorders>
              <w:bottom w:val="single" w:sz="12" w:space="0" w:color="auto"/>
            </w:tcBorders>
            <w:vAlign w:val="center"/>
          </w:tcPr>
          <w:p w14:paraId="4847806A" w14:textId="77777777" w:rsidR="0097448C" w:rsidRDefault="0097448C" w:rsidP="0097448C">
            <w:pPr>
              <w:jc w:val="center"/>
              <w:rPr>
                <w:rFonts w:ascii="Calibri" w:hAnsi="Calibri"/>
              </w:rPr>
            </w:pPr>
          </w:p>
        </w:tc>
        <w:tc>
          <w:tcPr>
            <w:tcW w:w="1476" w:type="dxa"/>
            <w:tcBorders>
              <w:bottom w:val="single" w:sz="12" w:space="0" w:color="auto"/>
              <w:right w:val="single" w:sz="12" w:space="0" w:color="auto"/>
            </w:tcBorders>
            <w:vAlign w:val="center"/>
          </w:tcPr>
          <w:p w14:paraId="7A1641E3" w14:textId="77777777" w:rsidR="0097448C" w:rsidRDefault="0097448C" w:rsidP="0097448C">
            <w:pPr>
              <w:jc w:val="center"/>
              <w:rPr>
                <w:rFonts w:ascii="Calibri" w:hAnsi="Calibri"/>
              </w:rPr>
            </w:pPr>
          </w:p>
        </w:tc>
      </w:tr>
    </w:tbl>
    <w:p w14:paraId="09ED231D" w14:textId="4D4950EE" w:rsidR="00812E77" w:rsidRPr="007C3657" w:rsidRDefault="00A5270A" w:rsidP="00812E77">
      <w:pPr>
        <w:rPr>
          <w:rFonts w:ascii="Calibri" w:hAnsi="Calibri"/>
          <w:b/>
          <w:sz w:val="24"/>
          <w:u w:val="single"/>
        </w:rPr>
      </w:pPr>
      <w:r>
        <w:rPr>
          <w:rFonts w:ascii="Calibri" w:hAnsi="Calibri"/>
          <w:b/>
          <w:sz w:val="24"/>
          <w:u w:val="single"/>
        </w:rPr>
        <w:br/>
      </w:r>
      <w:r w:rsidR="00953C72">
        <w:rPr>
          <w:rFonts w:ascii="Calibri" w:hAnsi="Calibri"/>
          <w:b/>
          <w:sz w:val="24"/>
          <w:u w:val="single"/>
        </w:rPr>
        <w:t xml:space="preserve">Proposed </w:t>
      </w:r>
      <w:r w:rsidR="00812E77">
        <w:rPr>
          <w:rFonts w:ascii="Calibri" w:hAnsi="Calibri"/>
          <w:b/>
          <w:sz w:val="24"/>
          <w:u w:val="single"/>
        </w:rPr>
        <w:t>Overflow Bag of Refuse</w:t>
      </w:r>
      <w:r w:rsidR="00953C72">
        <w:rPr>
          <w:rFonts w:ascii="Calibri" w:hAnsi="Calibri"/>
          <w:b/>
          <w:sz w:val="24"/>
          <w:u w:val="single"/>
        </w:rPr>
        <w:t xml:space="preserve"> Fee</w:t>
      </w:r>
      <w:r w:rsidR="00812E77" w:rsidRPr="007C3657">
        <w:rPr>
          <w:rFonts w:ascii="Calibri" w:hAnsi="Calibri"/>
          <w:b/>
        </w:rPr>
        <w:br/>
      </w:r>
      <w:r w:rsidR="00520EFE" w:rsidRPr="00CD0527">
        <w:rPr>
          <w:rFonts w:ascii="Calibri" w:hAnsi="Calibri"/>
        </w:rPr>
        <w:t>(</w:t>
      </w:r>
      <w:r w:rsidR="00520EFE">
        <w:rPr>
          <w:rFonts w:ascii="Calibri" w:hAnsi="Calibri"/>
        </w:rPr>
        <w:t>See RFP Section 3.1</w:t>
      </w:r>
      <w:r w:rsidR="00520EFE" w:rsidRPr="00CD0527">
        <w:rPr>
          <w:rFonts w:ascii="Calibri" w:hAnsi="Calibri"/>
        </w:rPr>
        <w:t>, “</w:t>
      </w:r>
      <w:r w:rsidR="00520EFE">
        <w:rPr>
          <w:rFonts w:ascii="Calibri" w:hAnsi="Calibri"/>
        </w:rPr>
        <w:t xml:space="preserve">Refuse Collection </w:t>
      </w:r>
      <w:r w:rsidR="004362DE">
        <w:rPr>
          <w:rFonts w:ascii="Calibri" w:hAnsi="Calibri"/>
        </w:rPr>
        <w:t xml:space="preserve">and </w:t>
      </w:r>
      <w:r w:rsidR="00520EFE">
        <w:rPr>
          <w:rFonts w:ascii="Calibri" w:hAnsi="Calibri"/>
        </w:rPr>
        <w:t>Processing”, for more details</w:t>
      </w:r>
      <w:r w:rsidR="00520EFE" w:rsidRPr="00CD0527">
        <w:rPr>
          <w:rFonts w:ascii="Calibri" w:hAnsi="Calibri"/>
        </w:rPr>
        <w:t>)</w:t>
      </w:r>
    </w:p>
    <w:p w14:paraId="6968C76E" w14:textId="77777777" w:rsidR="00812E77" w:rsidRDefault="00812E77" w:rsidP="00812E77">
      <w:pPr>
        <w:rPr>
          <w:rFonts w:ascii="Calibri" w:hAnsi="Calibri"/>
        </w:rPr>
      </w:pPr>
      <w:r>
        <w:rPr>
          <w:rFonts w:ascii="Calibri" w:hAnsi="Calibri"/>
        </w:rPr>
        <w:t>Units:  Proposed $ per each overflow bag.</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476"/>
        <w:gridCol w:w="1476"/>
        <w:gridCol w:w="1476"/>
        <w:gridCol w:w="1476"/>
        <w:gridCol w:w="1476"/>
        <w:gridCol w:w="1476"/>
      </w:tblGrid>
      <w:tr w:rsidR="00812E77" w:rsidRPr="00445D6E" w14:paraId="73BDEBD5" w14:textId="77777777" w:rsidTr="009B5A75">
        <w:trPr>
          <w:trHeight w:hRule="exact" w:val="576"/>
          <w:jc w:val="center"/>
        </w:trPr>
        <w:tc>
          <w:tcPr>
            <w:tcW w:w="1476" w:type="dxa"/>
            <w:shd w:val="clear" w:color="auto" w:fill="C00000"/>
            <w:vAlign w:val="center"/>
          </w:tcPr>
          <w:p w14:paraId="73B7B421"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Service Level</w:t>
            </w:r>
          </w:p>
        </w:tc>
        <w:tc>
          <w:tcPr>
            <w:tcW w:w="1476" w:type="dxa"/>
            <w:shd w:val="clear" w:color="auto" w:fill="C00000"/>
            <w:vAlign w:val="center"/>
          </w:tcPr>
          <w:p w14:paraId="698648C7"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Jan 1 - Dec 31</w:t>
            </w:r>
          </w:p>
          <w:p w14:paraId="5FA2DE9F"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2017</w:t>
            </w:r>
          </w:p>
        </w:tc>
        <w:tc>
          <w:tcPr>
            <w:tcW w:w="1476" w:type="dxa"/>
            <w:shd w:val="clear" w:color="auto" w:fill="C00000"/>
            <w:vAlign w:val="center"/>
          </w:tcPr>
          <w:p w14:paraId="06435BEC"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Jan 1 - Dec 31</w:t>
            </w:r>
          </w:p>
          <w:p w14:paraId="612A1E43"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2018</w:t>
            </w:r>
          </w:p>
        </w:tc>
        <w:tc>
          <w:tcPr>
            <w:tcW w:w="1476" w:type="dxa"/>
            <w:shd w:val="clear" w:color="auto" w:fill="C00000"/>
            <w:vAlign w:val="center"/>
          </w:tcPr>
          <w:p w14:paraId="27D7CCA7"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Jan 1 - Dec 31</w:t>
            </w:r>
          </w:p>
          <w:p w14:paraId="1CD2F41E"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2019</w:t>
            </w:r>
          </w:p>
        </w:tc>
        <w:tc>
          <w:tcPr>
            <w:tcW w:w="1476" w:type="dxa"/>
            <w:shd w:val="clear" w:color="auto" w:fill="C00000"/>
            <w:vAlign w:val="center"/>
          </w:tcPr>
          <w:p w14:paraId="63EBE762"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Jan 1 - Dec 31</w:t>
            </w:r>
          </w:p>
          <w:p w14:paraId="6C187530"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2020</w:t>
            </w:r>
          </w:p>
        </w:tc>
        <w:tc>
          <w:tcPr>
            <w:tcW w:w="1476" w:type="dxa"/>
            <w:shd w:val="clear" w:color="auto" w:fill="C00000"/>
            <w:vAlign w:val="center"/>
          </w:tcPr>
          <w:p w14:paraId="0154A36F"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Jan 1 - Dec 31</w:t>
            </w:r>
          </w:p>
          <w:p w14:paraId="270E8981"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2021</w:t>
            </w:r>
          </w:p>
        </w:tc>
      </w:tr>
      <w:tr w:rsidR="00812E77" w14:paraId="14D66651" w14:textId="77777777" w:rsidTr="009B5A75">
        <w:trPr>
          <w:trHeight w:hRule="exact" w:val="576"/>
          <w:jc w:val="center"/>
        </w:trPr>
        <w:tc>
          <w:tcPr>
            <w:tcW w:w="1476" w:type="dxa"/>
            <w:vAlign w:val="center"/>
          </w:tcPr>
          <w:p w14:paraId="580D4B24" w14:textId="77777777" w:rsidR="00812E77" w:rsidRDefault="00812E77" w:rsidP="00812E77">
            <w:pPr>
              <w:jc w:val="center"/>
              <w:rPr>
                <w:rFonts w:ascii="Calibri" w:hAnsi="Calibri"/>
              </w:rPr>
            </w:pPr>
            <w:r>
              <w:rPr>
                <w:rFonts w:ascii="Calibri" w:hAnsi="Calibri"/>
              </w:rPr>
              <w:t>Overflow Bag of Refuse</w:t>
            </w:r>
          </w:p>
        </w:tc>
        <w:tc>
          <w:tcPr>
            <w:tcW w:w="1476" w:type="dxa"/>
            <w:vAlign w:val="center"/>
          </w:tcPr>
          <w:p w14:paraId="110896F2" w14:textId="77777777" w:rsidR="00812E77" w:rsidRDefault="00812E77" w:rsidP="00812E77">
            <w:pPr>
              <w:jc w:val="center"/>
              <w:rPr>
                <w:rFonts w:ascii="Calibri" w:hAnsi="Calibri"/>
              </w:rPr>
            </w:pPr>
          </w:p>
        </w:tc>
        <w:tc>
          <w:tcPr>
            <w:tcW w:w="1476" w:type="dxa"/>
            <w:vAlign w:val="center"/>
          </w:tcPr>
          <w:p w14:paraId="119386DA" w14:textId="77777777" w:rsidR="00812E77" w:rsidRDefault="00812E77" w:rsidP="00812E77">
            <w:pPr>
              <w:jc w:val="center"/>
              <w:rPr>
                <w:rFonts w:ascii="Calibri" w:hAnsi="Calibri"/>
              </w:rPr>
            </w:pPr>
          </w:p>
        </w:tc>
        <w:tc>
          <w:tcPr>
            <w:tcW w:w="1476" w:type="dxa"/>
            <w:vAlign w:val="center"/>
          </w:tcPr>
          <w:p w14:paraId="63A910DD" w14:textId="77777777" w:rsidR="00812E77" w:rsidRDefault="00812E77" w:rsidP="00812E77">
            <w:pPr>
              <w:jc w:val="center"/>
              <w:rPr>
                <w:rFonts w:ascii="Calibri" w:hAnsi="Calibri"/>
              </w:rPr>
            </w:pPr>
          </w:p>
        </w:tc>
        <w:tc>
          <w:tcPr>
            <w:tcW w:w="1476" w:type="dxa"/>
            <w:vAlign w:val="center"/>
          </w:tcPr>
          <w:p w14:paraId="67F8ECE9" w14:textId="77777777" w:rsidR="00812E77" w:rsidRDefault="00812E77" w:rsidP="00812E77">
            <w:pPr>
              <w:jc w:val="center"/>
              <w:rPr>
                <w:rFonts w:ascii="Calibri" w:hAnsi="Calibri"/>
              </w:rPr>
            </w:pPr>
          </w:p>
        </w:tc>
        <w:tc>
          <w:tcPr>
            <w:tcW w:w="1476" w:type="dxa"/>
            <w:vAlign w:val="center"/>
          </w:tcPr>
          <w:p w14:paraId="53A5A5CC" w14:textId="77777777" w:rsidR="00812E77" w:rsidRDefault="00812E77" w:rsidP="00812E77">
            <w:pPr>
              <w:jc w:val="center"/>
              <w:rPr>
                <w:rFonts w:ascii="Calibri" w:hAnsi="Calibri"/>
              </w:rPr>
            </w:pPr>
          </w:p>
        </w:tc>
      </w:tr>
    </w:tbl>
    <w:p w14:paraId="66206784" w14:textId="69763BD7" w:rsidR="007222C9" w:rsidRDefault="007222C9" w:rsidP="007222C9">
      <w:pPr>
        <w:rPr>
          <w:rFonts w:ascii="Calibri" w:hAnsi="Calibri"/>
        </w:rPr>
      </w:pPr>
      <w:r w:rsidRPr="007B25EF">
        <w:rPr>
          <w:rFonts w:ascii="Calibri" w:hAnsi="Calibri"/>
          <w:b/>
          <w:sz w:val="24"/>
          <w:u w:val="single"/>
        </w:rPr>
        <w:t xml:space="preserve">Proposed </w:t>
      </w:r>
      <w:r>
        <w:rPr>
          <w:rFonts w:ascii="Calibri" w:hAnsi="Calibri"/>
          <w:b/>
          <w:sz w:val="24"/>
          <w:u w:val="single"/>
        </w:rPr>
        <w:t>Recycling</w:t>
      </w:r>
      <w:r w:rsidRPr="007B25EF">
        <w:rPr>
          <w:rFonts w:ascii="Calibri" w:hAnsi="Calibri"/>
          <w:b/>
          <w:sz w:val="24"/>
          <w:u w:val="single"/>
        </w:rPr>
        <w:t xml:space="preserve"> Collection Fees</w:t>
      </w:r>
      <w:r>
        <w:rPr>
          <w:rFonts w:ascii="Calibri" w:hAnsi="Calibri"/>
        </w:rPr>
        <w:br/>
      </w:r>
      <w:r w:rsidRPr="00CD0527">
        <w:rPr>
          <w:rFonts w:ascii="Calibri" w:hAnsi="Calibri"/>
        </w:rPr>
        <w:t>(</w:t>
      </w:r>
      <w:r>
        <w:rPr>
          <w:rFonts w:ascii="Calibri" w:hAnsi="Calibri"/>
        </w:rPr>
        <w:t xml:space="preserve">See RFP Section </w:t>
      </w:r>
      <w:r w:rsidR="00A5270A">
        <w:rPr>
          <w:rFonts w:ascii="Calibri" w:hAnsi="Calibri"/>
        </w:rPr>
        <w:t>3</w:t>
      </w:r>
      <w:r>
        <w:rPr>
          <w:rFonts w:ascii="Calibri" w:hAnsi="Calibri"/>
        </w:rPr>
        <w:t>.2</w:t>
      </w:r>
      <w:r w:rsidRPr="00CD0527">
        <w:rPr>
          <w:rFonts w:ascii="Calibri" w:hAnsi="Calibri"/>
        </w:rPr>
        <w:t>, “</w:t>
      </w:r>
      <w:r w:rsidR="00A5270A">
        <w:rPr>
          <w:rFonts w:ascii="Calibri" w:hAnsi="Calibri"/>
        </w:rPr>
        <w:t>Recyclabes Collection and Processing</w:t>
      </w:r>
      <w:r>
        <w:rPr>
          <w:rFonts w:ascii="Calibri" w:hAnsi="Calibri"/>
        </w:rPr>
        <w:t>”, for more details</w:t>
      </w:r>
      <w:r w:rsidRPr="00CD0527">
        <w:rPr>
          <w:rFonts w:ascii="Calibri" w:hAnsi="Calibri"/>
        </w:rPr>
        <w:t>)</w:t>
      </w:r>
    </w:p>
    <w:p w14:paraId="04302B4B" w14:textId="77777777" w:rsidR="007222C9" w:rsidRDefault="007222C9" w:rsidP="007222C9">
      <w:pPr>
        <w:rPr>
          <w:rFonts w:ascii="Calibri" w:hAnsi="Calibri"/>
        </w:rPr>
      </w:pPr>
      <w:r>
        <w:rPr>
          <w:rFonts w:ascii="Calibri" w:hAnsi="Calibri"/>
        </w:rPr>
        <w:t>Units:  Proposed $ per household per month.</w:t>
      </w: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76"/>
        <w:gridCol w:w="1476"/>
        <w:gridCol w:w="1476"/>
        <w:gridCol w:w="1476"/>
        <w:gridCol w:w="1476"/>
        <w:gridCol w:w="1476"/>
      </w:tblGrid>
      <w:tr w:rsidR="00753791" w:rsidRPr="00753791" w14:paraId="6B0749DF" w14:textId="77777777" w:rsidTr="009B5A75">
        <w:trPr>
          <w:trHeight w:hRule="exact" w:val="576"/>
          <w:jc w:val="center"/>
        </w:trPr>
        <w:tc>
          <w:tcPr>
            <w:tcW w:w="1476" w:type="dxa"/>
            <w:tcBorders>
              <w:top w:val="single" w:sz="12" w:space="0" w:color="auto"/>
              <w:left w:val="single" w:sz="12" w:space="0" w:color="auto"/>
              <w:bottom w:val="single" w:sz="12" w:space="0" w:color="auto"/>
            </w:tcBorders>
            <w:shd w:val="clear" w:color="auto" w:fill="C00000"/>
            <w:vAlign w:val="center"/>
          </w:tcPr>
          <w:p w14:paraId="46F984C8"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Service Level</w:t>
            </w:r>
          </w:p>
        </w:tc>
        <w:tc>
          <w:tcPr>
            <w:tcW w:w="1476" w:type="dxa"/>
            <w:tcBorders>
              <w:top w:val="single" w:sz="12" w:space="0" w:color="auto"/>
              <w:bottom w:val="single" w:sz="12" w:space="0" w:color="auto"/>
            </w:tcBorders>
            <w:shd w:val="clear" w:color="auto" w:fill="C00000"/>
            <w:vAlign w:val="center"/>
          </w:tcPr>
          <w:p w14:paraId="6D67D0C2"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Jan 1 - Dec 31</w:t>
            </w:r>
          </w:p>
          <w:p w14:paraId="42C09617"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2017</w:t>
            </w:r>
          </w:p>
        </w:tc>
        <w:tc>
          <w:tcPr>
            <w:tcW w:w="1476" w:type="dxa"/>
            <w:tcBorders>
              <w:top w:val="single" w:sz="12" w:space="0" w:color="auto"/>
              <w:bottom w:val="single" w:sz="12" w:space="0" w:color="auto"/>
            </w:tcBorders>
            <w:shd w:val="clear" w:color="auto" w:fill="C00000"/>
            <w:vAlign w:val="center"/>
          </w:tcPr>
          <w:p w14:paraId="714AD4AF"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Jan 1 - Dec 31</w:t>
            </w:r>
          </w:p>
          <w:p w14:paraId="5ECE1FBB"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2018</w:t>
            </w:r>
          </w:p>
        </w:tc>
        <w:tc>
          <w:tcPr>
            <w:tcW w:w="1476" w:type="dxa"/>
            <w:tcBorders>
              <w:top w:val="single" w:sz="12" w:space="0" w:color="auto"/>
              <w:bottom w:val="single" w:sz="12" w:space="0" w:color="auto"/>
            </w:tcBorders>
            <w:shd w:val="clear" w:color="auto" w:fill="C00000"/>
            <w:vAlign w:val="center"/>
          </w:tcPr>
          <w:p w14:paraId="24A420FA"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Jan 1 - Dec 31</w:t>
            </w:r>
          </w:p>
          <w:p w14:paraId="4791DAB5"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2019</w:t>
            </w:r>
          </w:p>
        </w:tc>
        <w:tc>
          <w:tcPr>
            <w:tcW w:w="1476" w:type="dxa"/>
            <w:tcBorders>
              <w:top w:val="single" w:sz="12" w:space="0" w:color="auto"/>
              <w:bottom w:val="single" w:sz="12" w:space="0" w:color="auto"/>
            </w:tcBorders>
            <w:shd w:val="clear" w:color="auto" w:fill="C00000"/>
            <w:vAlign w:val="center"/>
          </w:tcPr>
          <w:p w14:paraId="41801AF6"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Jan 1 - Dec 31</w:t>
            </w:r>
          </w:p>
          <w:p w14:paraId="6A971499"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2020</w:t>
            </w:r>
          </w:p>
        </w:tc>
        <w:tc>
          <w:tcPr>
            <w:tcW w:w="1476" w:type="dxa"/>
            <w:tcBorders>
              <w:top w:val="single" w:sz="12" w:space="0" w:color="auto"/>
              <w:bottom w:val="single" w:sz="12" w:space="0" w:color="auto"/>
              <w:right w:val="single" w:sz="12" w:space="0" w:color="auto"/>
            </w:tcBorders>
            <w:shd w:val="clear" w:color="auto" w:fill="C00000"/>
            <w:vAlign w:val="center"/>
          </w:tcPr>
          <w:p w14:paraId="40FE2B7E"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Jan 1 - Dec 31</w:t>
            </w:r>
          </w:p>
          <w:p w14:paraId="71D7488D"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2021</w:t>
            </w:r>
          </w:p>
        </w:tc>
      </w:tr>
      <w:tr w:rsidR="007222C9" w14:paraId="128AE6F3" w14:textId="77777777" w:rsidTr="009B5A75">
        <w:trPr>
          <w:trHeight w:hRule="exact" w:val="576"/>
          <w:jc w:val="center"/>
        </w:trPr>
        <w:tc>
          <w:tcPr>
            <w:tcW w:w="1476" w:type="dxa"/>
            <w:tcBorders>
              <w:top w:val="single" w:sz="12" w:space="0" w:color="auto"/>
              <w:left w:val="single" w:sz="12" w:space="0" w:color="auto"/>
            </w:tcBorders>
            <w:vAlign w:val="center"/>
          </w:tcPr>
          <w:p w14:paraId="11A9EB92" w14:textId="4411A582" w:rsidR="007222C9" w:rsidRDefault="007222C9" w:rsidP="002B4211">
            <w:pPr>
              <w:jc w:val="center"/>
              <w:rPr>
                <w:rFonts w:ascii="Calibri" w:hAnsi="Calibri"/>
              </w:rPr>
            </w:pPr>
            <w:r>
              <w:rPr>
                <w:rFonts w:ascii="Calibri" w:hAnsi="Calibri"/>
              </w:rPr>
              <w:t>30-gallon EOW</w:t>
            </w:r>
          </w:p>
        </w:tc>
        <w:tc>
          <w:tcPr>
            <w:tcW w:w="1476" w:type="dxa"/>
            <w:tcBorders>
              <w:top w:val="single" w:sz="12" w:space="0" w:color="auto"/>
            </w:tcBorders>
            <w:vAlign w:val="center"/>
          </w:tcPr>
          <w:p w14:paraId="3EBF07BF" w14:textId="77777777" w:rsidR="007222C9" w:rsidRDefault="007222C9" w:rsidP="002B4211">
            <w:pPr>
              <w:jc w:val="center"/>
              <w:rPr>
                <w:rFonts w:ascii="Calibri" w:hAnsi="Calibri"/>
              </w:rPr>
            </w:pPr>
          </w:p>
        </w:tc>
        <w:tc>
          <w:tcPr>
            <w:tcW w:w="1476" w:type="dxa"/>
            <w:tcBorders>
              <w:top w:val="single" w:sz="12" w:space="0" w:color="auto"/>
            </w:tcBorders>
            <w:vAlign w:val="center"/>
          </w:tcPr>
          <w:p w14:paraId="4198FDB5" w14:textId="77777777" w:rsidR="007222C9" w:rsidRDefault="007222C9" w:rsidP="002B4211">
            <w:pPr>
              <w:jc w:val="center"/>
              <w:rPr>
                <w:rFonts w:ascii="Calibri" w:hAnsi="Calibri"/>
              </w:rPr>
            </w:pPr>
          </w:p>
        </w:tc>
        <w:tc>
          <w:tcPr>
            <w:tcW w:w="1476" w:type="dxa"/>
            <w:tcBorders>
              <w:top w:val="single" w:sz="12" w:space="0" w:color="auto"/>
            </w:tcBorders>
            <w:vAlign w:val="center"/>
          </w:tcPr>
          <w:p w14:paraId="2549E1FF" w14:textId="77777777" w:rsidR="007222C9" w:rsidRDefault="007222C9" w:rsidP="002B4211">
            <w:pPr>
              <w:jc w:val="center"/>
              <w:rPr>
                <w:rFonts w:ascii="Calibri" w:hAnsi="Calibri"/>
              </w:rPr>
            </w:pPr>
          </w:p>
        </w:tc>
        <w:tc>
          <w:tcPr>
            <w:tcW w:w="1476" w:type="dxa"/>
            <w:tcBorders>
              <w:top w:val="single" w:sz="12" w:space="0" w:color="auto"/>
            </w:tcBorders>
            <w:vAlign w:val="center"/>
          </w:tcPr>
          <w:p w14:paraId="1E6FB3ED" w14:textId="77777777" w:rsidR="007222C9" w:rsidRDefault="007222C9" w:rsidP="002B4211">
            <w:pPr>
              <w:jc w:val="center"/>
              <w:rPr>
                <w:rFonts w:ascii="Calibri" w:hAnsi="Calibri"/>
              </w:rPr>
            </w:pPr>
          </w:p>
        </w:tc>
        <w:tc>
          <w:tcPr>
            <w:tcW w:w="1476" w:type="dxa"/>
            <w:tcBorders>
              <w:top w:val="single" w:sz="12" w:space="0" w:color="auto"/>
              <w:right w:val="single" w:sz="12" w:space="0" w:color="auto"/>
            </w:tcBorders>
            <w:vAlign w:val="center"/>
          </w:tcPr>
          <w:p w14:paraId="3E565F18" w14:textId="77777777" w:rsidR="007222C9" w:rsidRDefault="007222C9" w:rsidP="002B4211">
            <w:pPr>
              <w:jc w:val="center"/>
              <w:rPr>
                <w:rFonts w:ascii="Calibri" w:hAnsi="Calibri"/>
              </w:rPr>
            </w:pPr>
          </w:p>
        </w:tc>
      </w:tr>
      <w:tr w:rsidR="007222C9" w14:paraId="24AF8EAC" w14:textId="77777777" w:rsidTr="009B5A75">
        <w:trPr>
          <w:trHeight w:hRule="exact" w:val="576"/>
          <w:jc w:val="center"/>
        </w:trPr>
        <w:tc>
          <w:tcPr>
            <w:tcW w:w="1476" w:type="dxa"/>
            <w:tcBorders>
              <w:left w:val="single" w:sz="12" w:space="0" w:color="auto"/>
            </w:tcBorders>
            <w:vAlign w:val="center"/>
          </w:tcPr>
          <w:p w14:paraId="10BA531D" w14:textId="4B0CC5EB" w:rsidR="007222C9" w:rsidRDefault="007222C9" w:rsidP="002B4211">
            <w:pPr>
              <w:jc w:val="center"/>
              <w:rPr>
                <w:rFonts w:ascii="Calibri" w:hAnsi="Calibri"/>
              </w:rPr>
            </w:pPr>
            <w:r>
              <w:rPr>
                <w:rFonts w:ascii="Calibri" w:hAnsi="Calibri"/>
              </w:rPr>
              <w:t>60-gallon EOW</w:t>
            </w:r>
          </w:p>
        </w:tc>
        <w:tc>
          <w:tcPr>
            <w:tcW w:w="1476" w:type="dxa"/>
            <w:vAlign w:val="center"/>
          </w:tcPr>
          <w:p w14:paraId="57132BE4" w14:textId="77777777" w:rsidR="007222C9" w:rsidRDefault="007222C9" w:rsidP="002B4211">
            <w:pPr>
              <w:jc w:val="center"/>
              <w:rPr>
                <w:rFonts w:ascii="Calibri" w:hAnsi="Calibri"/>
              </w:rPr>
            </w:pPr>
          </w:p>
        </w:tc>
        <w:tc>
          <w:tcPr>
            <w:tcW w:w="1476" w:type="dxa"/>
            <w:vAlign w:val="center"/>
          </w:tcPr>
          <w:p w14:paraId="1587B80D" w14:textId="77777777" w:rsidR="007222C9" w:rsidRDefault="007222C9" w:rsidP="002B4211">
            <w:pPr>
              <w:jc w:val="center"/>
              <w:rPr>
                <w:rFonts w:ascii="Calibri" w:hAnsi="Calibri"/>
              </w:rPr>
            </w:pPr>
          </w:p>
        </w:tc>
        <w:tc>
          <w:tcPr>
            <w:tcW w:w="1476" w:type="dxa"/>
            <w:vAlign w:val="center"/>
          </w:tcPr>
          <w:p w14:paraId="12AC859F" w14:textId="77777777" w:rsidR="007222C9" w:rsidRDefault="007222C9" w:rsidP="002B4211">
            <w:pPr>
              <w:jc w:val="center"/>
              <w:rPr>
                <w:rFonts w:ascii="Calibri" w:hAnsi="Calibri"/>
              </w:rPr>
            </w:pPr>
          </w:p>
        </w:tc>
        <w:tc>
          <w:tcPr>
            <w:tcW w:w="1476" w:type="dxa"/>
            <w:vAlign w:val="center"/>
          </w:tcPr>
          <w:p w14:paraId="7F8ECF64" w14:textId="77777777" w:rsidR="007222C9" w:rsidRDefault="007222C9" w:rsidP="002B4211">
            <w:pPr>
              <w:jc w:val="center"/>
              <w:rPr>
                <w:rFonts w:ascii="Calibri" w:hAnsi="Calibri"/>
              </w:rPr>
            </w:pPr>
          </w:p>
        </w:tc>
        <w:tc>
          <w:tcPr>
            <w:tcW w:w="1476" w:type="dxa"/>
            <w:tcBorders>
              <w:right w:val="single" w:sz="12" w:space="0" w:color="auto"/>
            </w:tcBorders>
            <w:vAlign w:val="center"/>
          </w:tcPr>
          <w:p w14:paraId="24B73D18" w14:textId="77777777" w:rsidR="007222C9" w:rsidRDefault="007222C9" w:rsidP="002B4211">
            <w:pPr>
              <w:jc w:val="center"/>
              <w:rPr>
                <w:rFonts w:ascii="Calibri" w:hAnsi="Calibri"/>
              </w:rPr>
            </w:pPr>
          </w:p>
        </w:tc>
      </w:tr>
      <w:tr w:rsidR="007222C9" w14:paraId="1463D968" w14:textId="77777777" w:rsidTr="009B5A75">
        <w:trPr>
          <w:trHeight w:hRule="exact" w:val="576"/>
          <w:jc w:val="center"/>
        </w:trPr>
        <w:tc>
          <w:tcPr>
            <w:tcW w:w="1476" w:type="dxa"/>
            <w:tcBorders>
              <w:left w:val="single" w:sz="12" w:space="0" w:color="auto"/>
              <w:bottom w:val="single" w:sz="12" w:space="0" w:color="auto"/>
            </w:tcBorders>
            <w:vAlign w:val="center"/>
          </w:tcPr>
          <w:p w14:paraId="54E0A063" w14:textId="0EACE16A" w:rsidR="007222C9" w:rsidRDefault="007222C9" w:rsidP="00BE0B3E">
            <w:pPr>
              <w:jc w:val="center"/>
              <w:rPr>
                <w:rFonts w:ascii="Calibri" w:hAnsi="Calibri"/>
              </w:rPr>
            </w:pPr>
            <w:r>
              <w:rPr>
                <w:rFonts w:ascii="Calibri" w:hAnsi="Calibri"/>
              </w:rPr>
              <w:t xml:space="preserve">90-gallon </w:t>
            </w:r>
            <w:r w:rsidR="00BE0B3E">
              <w:rPr>
                <w:rFonts w:ascii="Calibri" w:hAnsi="Calibri"/>
              </w:rPr>
              <w:t>EOW</w:t>
            </w:r>
          </w:p>
        </w:tc>
        <w:tc>
          <w:tcPr>
            <w:tcW w:w="1476" w:type="dxa"/>
            <w:tcBorders>
              <w:bottom w:val="single" w:sz="12" w:space="0" w:color="auto"/>
            </w:tcBorders>
            <w:vAlign w:val="center"/>
          </w:tcPr>
          <w:p w14:paraId="4875E263" w14:textId="77777777" w:rsidR="007222C9" w:rsidRDefault="007222C9" w:rsidP="002B4211">
            <w:pPr>
              <w:jc w:val="center"/>
              <w:rPr>
                <w:rFonts w:ascii="Calibri" w:hAnsi="Calibri"/>
              </w:rPr>
            </w:pPr>
          </w:p>
        </w:tc>
        <w:tc>
          <w:tcPr>
            <w:tcW w:w="1476" w:type="dxa"/>
            <w:tcBorders>
              <w:bottom w:val="single" w:sz="12" w:space="0" w:color="auto"/>
            </w:tcBorders>
            <w:vAlign w:val="center"/>
          </w:tcPr>
          <w:p w14:paraId="6D7AC36F" w14:textId="77777777" w:rsidR="007222C9" w:rsidRDefault="007222C9" w:rsidP="002B4211">
            <w:pPr>
              <w:jc w:val="center"/>
              <w:rPr>
                <w:rFonts w:ascii="Calibri" w:hAnsi="Calibri"/>
              </w:rPr>
            </w:pPr>
          </w:p>
        </w:tc>
        <w:tc>
          <w:tcPr>
            <w:tcW w:w="1476" w:type="dxa"/>
            <w:tcBorders>
              <w:bottom w:val="single" w:sz="12" w:space="0" w:color="auto"/>
            </w:tcBorders>
            <w:vAlign w:val="center"/>
          </w:tcPr>
          <w:p w14:paraId="19A86081" w14:textId="77777777" w:rsidR="007222C9" w:rsidRDefault="007222C9" w:rsidP="002B4211">
            <w:pPr>
              <w:jc w:val="center"/>
              <w:rPr>
                <w:rFonts w:ascii="Calibri" w:hAnsi="Calibri"/>
              </w:rPr>
            </w:pPr>
          </w:p>
        </w:tc>
        <w:tc>
          <w:tcPr>
            <w:tcW w:w="1476" w:type="dxa"/>
            <w:tcBorders>
              <w:bottom w:val="single" w:sz="12" w:space="0" w:color="auto"/>
            </w:tcBorders>
            <w:vAlign w:val="center"/>
          </w:tcPr>
          <w:p w14:paraId="6B8AECFB" w14:textId="77777777" w:rsidR="007222C9" w:rsidRDefault="007222C9" w:rsidP="002B4211">
            <w:pPr>
              <w:jc w:val="center"/>
              <w:rPr>
                <w:rFonts w:ascii="Calibri" w:hAnsi="Calibri"/>
              </w:rPr>
            </w:pPr>
          </w:p>
        </w:tc>
        <w:tc>
          <w:tcPr>
            <w:tcW w:w="1476" w:type="dxa"/>
            <w:tcBorders>
              <w:bottom w:val="single" w:sz="12" w:space="0" w:color="auto"/>
              <w:right w:val="single" w:sz="12" w:space="0" w:color="auto"/>
            </w:tcBorders>
            <w:vAlign w:val="center"/>
          </w:tcPr>
          <w:p w14:paraId="4BB25B42" w14:textId="77777777" w:rsidR="007222C9" w:rsidRDefault="007222C9" w:rsidP="002B4211">
            <w:pPr>
              <w:jc w:val="center"/>
              <w:rPr>
                <w:rFonts w:ascii="Calibri" w:hAnsi="Calibri"/>
              </w:rPr>
            </w:pPr>
          </w:p>
        </w:tc>
      </w:tr>
    </w:tbl>
    <w:p w14:paraId="559829DF" w14:textId="77777777" w:rsidR="007222C9" w:rsidRPr="00A70F00" w:rsidRDefault="007222C9" w:rsidP="007222C9">
      <w:pPr>
        <w:ind w:firstLine="720"/>
        <w:rPr>
          <w:rFonts w:ascii="Calibri" w:hAnsi="Calibri"/>
          <w:sz w:val="18"/>
        </w:rPr>
      </w:pPr>
      <w:r w:rsidRPr="00A70F00">
        <w:rPr>
          <w:rFonts w:ascii="Calibri" w:hAnsi="Calibri"/>
          <w:sz w:val="18"/>
        </w:rPr>
        <w:t>*EOW – Every other week</w:t>
      </w:r>
    </w:p>
    <w:p w14:paraId="6EF695BD" w14:textId="720A9447" w:rsidR="00A5270A" w:rsidRDefault="00812E77" w:rsidP="00A5270A">
      <w:pPr>
        <w:rPr>
          <w:rFonts w:ascii="Calibri" w:hAnsi="Calibri"/>
        </w:rPr>
      </w:pPr>
      <w:r>
        <w:rPr>
          <w:rFonts w:ascii="Calibri" w:hAnsi="Calibri"/>
          <w:b/>
          <w:sz w:val="24"/>
          <w:u w:val="single"/>
        </w:rPr>
        <w:t>Proposed Yard Waste Collection Fee</w:t>
      </w:r>
      <w:r>
        <w:rPr>
          <w:rFonts w:ascii="Calibri" w:hAnsi="Calibri"/>
          <w:b/>
        </w:rPr>
        <w:br/>
      </w:r>
      <w:r w:rsidR="00A5270A" w:rsidRPr="00CD0527">
        <w:rPr>
          <w:rFonts w:ascii="Calibri" w:hAnsi="Calibri"/>
        </w:rPr>
        <w:t>(</w:t>
      </w:r>
      <w:r w:rsidR="00A5270A">
        <w:rPr>
          <w:rFonts w:ascii="Calibri" w:hAnsi="Calibri"/>
        </w:rPr>
        <w:t>See RFP Section 3.3</w:t>
      </w:r>
      <w:r w:rsidR="00A5270A" w:rsidRPr="00CD0527">
        <w:rPr>
          <w:rFonts w:ascii="Calibri" w:hAnsi="Calibri"/>
        </w:rPr>
        <w:t>, “</w:t>
      </w:r>
      <w:r w:rsidR="00A5270A">
        <w:rPr>
          <w:rFonts w:ascii="Calibri" w:hAnsi="Calibri"/>
        </w:rPr>
        <w:t>Yard Waste Collection and Composting”, for more details</w:t>
      </w:r>
      <w:r w:rsidR="00A5270A" w:rsidRPr="00CD0527">
        <w:rPr>
          <w:rFonts w:ascii="Calibri" w:hAnsi="Calibri"/>
        </w:rPr>
        <w:t>)</w:t>
      </w:r>
    </w:p>
    <w:p w14:paraId="747CDC33" w14:textId="0FE370F0" w:rsidR="00812E77" w:rsidRPr="001454B7" w:rsidRDefault="00A5270A" w:rsidP="00812E77">
      <w:pPr>
        <w:rPr>
          <w:rFonts w:ascii="Calibri" w:hAnsi="Calibri"/>
          <w:b/>
          <w:sz w:val="24"/>
          <w:u w:val="single"/>
        </w:rPr>
      </w:pPr>
      <w:r w:rsidRPr="0034561F">
        <w:rPr>
          <w:highlight w:val="yellow"/>
        </w:rPr>
        <w:t>Proposers shall base collection fees on a minimum of 200 subscription accounts.</w:t>
      </w:r>
    </w:p>
    <w:p w14:paraId="4B721C4D" w14:textId="5915D838" w:rsidR="00812E77" w:rsidRDefault="00812E77" w:rsidP="00812E77">
      <w:pPr>
        <w:rPr>
          <w:rFonts w:ascii="Calibri" w:hAnsi="Calibri"/>
        </w:rPr>
      </w:pPr>
      <w:r>
        <w:rPr>
          <w:rFonts w:ascii="Calibri" w:hAnsi="Calibri"/>
        </w:rPr>
        <w:t xml:space="preserve">Units:  Proposed $ per household per </w:t>
      </w:r>
      <w:r w:rsidR="00953C72">
        <w:rPr>
          <w:rFonts w:ascii="Calibri" w:hAnsi="Calibri"/>
        </w:rPr>
        <w:t>season (approximately Apr-Nov)</w:t>
      </w:r>
      <w:r>
        <w:rPr>
          <w:rFonts w:ascii="Calibri" w:hAnsi="Calibri"/>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476"/>
        <w:gridCol w:w="1476"/>
        <w:gridCol w:w="1476"/>
        <w:gridCol w:w="1476"/>
        <w:gridCol w:w="1476"/>
        <w:gridCol w:w="1476"/>
      </w:tblGrid>
      <w:tr w:rsidR="00812E77" w:rsidRPr="00753791" w14:paraId="5BA21DAD" w14:textId="77777777" w:rsidTr="009B5A75">
        <w:trPr>
          <w:trHeight w:hRule="exact" w:val="576"/>
          <w:jc w:val="center"/>
        </w:trPr>
        <w:tc>
          <w:tcPr>
            <w:tcW w:w="1476" w:type="dxa"/>
            <w:shd w:val="clear" w:color="auto" w:fill="C00000"/>
            <w:vAlign w:val="center"/>
          </w:tcPr>
          <w:p w14:paraId="73B48505"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Service Level</w:t>
            </w:r>
          </w:p>
        </w:tc>
        <w:tc>
          <w:tcPr>
            <w:tcW w:w="1476" w:type="dxa"/>
            <w:shd w:val="clear" w:color="auto" w:fill="C00000"/>
            <w:vAlign w:val="center"/>
          </w:tcPr>
          <w:p w14:paraId="6F6002DB"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Jan 1 - Dec 31</w:t>
            </w:r>
          </w:p>
          <w:p w14:paraId="515A7714"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2017</w:t>
            </w:r>
          </w:p>
        </w:tc>
        <w:tc>
          <w:tcPr>
            <w:tcW w:w="1476" w:type="dxa"/>
            <w:shd w:val="clear" w:color="auto" w:fill="C00000"/>
            <w:vAlign w:val="center"/>
          </w:tcPr>
          <w:p w14:paraId="16972D49"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Jan 1 - Dec 31</w:t>
            </w:r>
          </w:p>
          <w:p w14:paraId="40B0F607"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2018</w:t>
            </w:r>
          </w:p>
        </w:tc>
        <w:tc>
          <w:tcPr>
            <w:tcW w:w="1476" w:type="dxa"/>
            <w:shd w:val="clear" w:color="auto" w:fill="C00000"/>
            <w:vAlign w:val="center"/>
          </w:tcPr>
          <w:p w14:paraId="5FDB4056"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Jan 1 - Dec 31</w:t>
            </w:r>
          </w:p>
          <w:p w14:paraId="793FFC41"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2019</w:t>
            </w:r>
          </w:p>
        </w:tc>
        <w:tc>
          <w:tcPr>
            <w:tcW w:w="1476" w:type="dxa"/>
            <w:shd w:val="clear" w:color="auto" w:fill="C00000"/>
            <w:vAlign w:val="center"/>
          </w:tcPr>
          <w:p w14:paraId="26BD41BA"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Jan 1 - Dec 31</w:t>
            </w:r>
          </w:p>
          <w:p w14:paraId="458F36A4"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2020</w:t>
            </w:r>
          </w:p>
        </w:tc>
        <w:tc>
          <w:tcPr>
            <w:tcW w:w="1476" w:type="dxa"/>
            <w:shd w:val="clear" w:color="auto" w:fill="C00000"/>
            <w:vAlign w:val="center"/>
          </w:tcPr>
          <w:p w14:paraId="223002A7"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Jan 1 - Dec 31</w:t>
            </w:r>
          </w:p>
          <w:p w14:paraId="26E288AD"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2021</w:t>
            </w:r>
          </w:p>
        </w:tc>
      </w:tr>
      <w:tr w:rsidR="00812E77" w14:paraId="47B718C7" w14:textId="77777777" w:rsidTr="009B5A75">
        <w:trPr>
          <w:trHeight w:hRule="exact" w:val="576"/>
          <w:jc w:val="center"/>
        </w:trPr>
        <w:tc>
          <w:tcPr>
            <w:tcW w:w="1476" w:type="dxa"/>
            <w:vAlign w:val="center"/>
          </w:tcPr>
          <w:p w14:paraId="755964F7" w14:textId="77777777" w:rsidR="00812E77" w:rsidRDefault="00812E77" w:rsidP="00812E77">
            <w:pPr>
              <w:jc w:val="center"/>
              <w:rPr>
                <w:rFonts w:ascii="Calibri" w:hAnsi="Calibri"/>
              </w:rPr>
            </w:pPr>
            <w:r>
              <w:rPr>
                <w:rFonts w:ascii="Calibri" w:hAnsi="Calibri"/>
              </w:rPr>
              <w:t>60-gallon</w:t>
            </w:r>
          </w:p>
          <w:p w14:paraId="01833FE3" w14:textId="77777777" w:rsidR="00812E77" w:rsidRDefault="00812E77" w:rsidP="00812E77">
            <w:pPr>
              <w:jc w:val="center"/>
              <w:rPr>
                <w:rFonts w:ascii="Calibri" w:hAnsi="Calibri"/>
              </w:rPr>
            </w:pPr>
            <w:r>
              <w:rPr>
                <w:rFonts w:ascii="Calibri" w:hAnsi="Calibri"/>
              </w:rPr>
              <w:t>weekly</w:t>
            </w:r>
          </w:p>
        </w:tc>
        <w:tc>
          <w:tcPr>
            <w:tcW w:w="1476" w:type="dxa"/>
            <w:vAlign w:val="center"/>
          </w:tcPr>
          <w:p w14:paraId="23368729" w14:textId="77777777" w:rsidR="00812E77" w:rsidRDefault="00812E77" w:rsidP="00812E77">
            <w:pPr>
              <w:jc w:val="center"/>
              <w:rPr>
                <w:rFonts w:ascii="Calibri" w:hAnsi="Calibri"/>
              </w:rPr>
            </w:pPr>
          </w:p>
        </w:tc>
        <w:tc>
          <w:tcPr>
            <w:tcW w:w="1476" w:type="dxa"/>
            <w:vAlign w:val="center"/>
          </w:tcPr>
          <w:p w14:paraId="7DEC035D" w14:textId="77777777" w:rsidR="00812E77" w:rsidRDefault="00812E77" w:rsidP="00812E77">
            <w:pPr>
              <w:jc w:val="center"/>
              <w:rPr>
                <w:rFonts w:ascii="Calibri" w:hAnsi="Calibri"/>
              </w:rPr>
            </w:pPr>
          </w:p>
        </w:tc>
        <w:tc>
          <w:tcPr>
            <w:tcW w:w="1476" w:type="dxa"/>
            <w:vAlign w:val="center"/>
          </w:tcPr>
          <w:p w14:paraId="6249F976" w14:textId="77777777" w:rsidR="00812E77" w:rsidRDefault="00812E77" w:rsidP="00812E77">
            <w:pPr>
              <w:jc w:val="center"/>
              <w:rPr>
                <w:rFonts w:ascii="Calibri" w:hAnsi="Calibri"/>
              </w:rPr>
            </w:pPr>
          </w:p>
        </w:tc>
        <w:tc>
          <w:tcPr>
            <w:tcW w:w="1476" w:type="dxa"/>
            <w:vAlign w:val="center"/>
          </w:tcPr>
          <w:p w14:paraId="4AF4110A" w14:textId="77777777" w:rsidR="00812E77" w:rsidRDefault="00812E77" w:rsidP="00812E77">
            <w:pPr>
              <w:jc w:val="center"/>
              <w:rPr>
                <w:rFonts w:ascii="Calibri" w:hAnsi="Calibri"/>
              </w:rPr>
            </w:pPr>
          </w:p>
        </w:tc>
        <w:tc>
          <w:tcPr>
            <w:tcW w:w="1476" w:type="dxa"/>
            <w:vAlign w:val="center"/>
          </w:tcPr>
          <w:p w14:paraId="103E7910" w14:textId="77777777" w:rsidR="00812E77" w:rsidRDefault="00812E77" w:rsidP="00812E77">
            <w:pPr>
              <w:jc w:val="center"/>
              <w:rPr>
                <w:rFonts w:ascii="Calibri" w:hAnsi="Calibri"/>
              </w:rPr>
            </w:pPr>
          </w:p>
        </w:tc>
      </w:tr>
    </w:tbl>
    <w:p w14:paraId="563E6C73" w14:textId="77777777" w:rsidR="00812E77" w:rsidRPr="00812E77" w:rsidRDefault="00812E77" w:rsidP="0023761D">
      <w:pPr>
        <w:rPr>
          <w:rFonts w:ascii="Calibri" w:hAnsi="Calibri"/>
          <w:b/>
          <w:sz w:val="18"/>
          <w:u w:val="single"/>
        </w:rPr>
      </w:pPr>
    </w:p>
    <w:p w14:paraId="00D1F825" w14:textId="451CFD61" w:rsidR="0023761D" w:rsidRPr="007B25EF" w:rsidRDefault="00953C72" w:rsidP="0023761D">
      <w:pPr>
        <w:rPr>
          <w:rFonts w:ascii="Calibri" w:hAnsi="Calibri"/>
          <w:b/>
        </w:rPr>
      </w:pPr>
      <w:r>
        <w:rPr>
          <w:rFonts w:ascii="Calibri" w:hAnsi="Calibri"/>
          <w:b/>
          <w:sz w:val="24"/>
          <w:u w:val="single"/>
        </w:rPr>
        <w:t xml:space="preserve">Proposed </w:t>
      </w:r>
      <w:r w:rsidR="0023761D">
        <w:rPr>
          <w:rFonts w:ascii="Calibri" w:hAnsi="Calibri"/>
          <w:b/>
          <w:sz w:val="24"/>
          <w:u w:val="single"/>
        </w:rPr>
        <w:t>Overflow Bag of Yard Waste</w:t>
      </w:r>
      <w:r>
        <w:rPr>
          <w:rFonts w:ascii="Calibri" w:hAnsi="Calibri"/>
          <w:b/>
          <w:sz w:val="24"/>
          <w:u w:val="single"/>
        </w:rPr>
        <w:t xml:space="preserve"> Fee</w:t>
      </w:r>
      <w:r w:rsidR="0023761D">
        <w:rPr>
          <w:rFonts w:ascii="Calibri" w:hAnsi="Calibri"/>
          <w:b/>
        </w:rPr>
        <w:br/>
      </w:r>
      <w:r w:rsidR="00A5270A" w:rsidRPr="00CD0527">
        <w:rPr>
          <w:rFonts w:ascii="Calibri" w:hAnsi="Calibri"/>
        </w:rPr>
        <w:t>(</w:t>
      </w:r>
      <w:r w:rsidR="00A5270A">
        <w:rPr>
          <w:rFonts w:ascii="Calibri" w:hAnsi="Calibri"/>
        </w:rPr>
        <w:t>See RFP Section 3.3</w:t>
      </w:r>
      <w:r w:rsidR="00A5270A" w:rsidRPr="00CD0527">
        <w:rPr>
          <w:rFonts w:ascii="Calibri" w:hAnsi="Calibri"/>
        </w:rPr>
        <w:t>, “</w:t>
      </w:r>
      <w:r w:rsidR="00A5270A">
        <w:rPr>
          <w:rFonts w:ascii="Calibri" w:hAnsi="Calibri"/>
        </w:rPr>
        <w:t>Yard Waste Collection and Composting”, for more details</w:t>
      </w:r>
      <w:r w:rsidR="00A5270A" w:rsidRPr="00CD0527">
        <w:rPr>
          <w:rFonts w:ascii="Calibri" w:hAnsi="Calibri"/>
        </w:rPr>
        <w:t>)</w:t>
      </w:r>
    </w:p>
    <w:p w14:paraId="12294AA2" w14:textId="6CF03535" w:rsidR="0023761D" w:rsidRDefault="0023761D" w:rsidP="0023761D">
      <w:pPr>
        <w:rPr>
          <w:rFonts w:ascii="Calibri" w:hAnsi="Calibri"/>
        </w:rPr>
      </w:pPr>
      <w:r>
        <w:rPr>
          <w:rFonts w:ascii="Calibri" w:hAnsi="Calibri"/>
        </w:rPr>
        <w:t xml:space="preserve">Units:  Proposed $ per </w:t>
      </w:r>
      <w:r w:rsidR="00D60B78">
        <w:rPr>
          <w:rFonts w:ascii="Calibri" w:hAnsi="Calibri"/>
        </w:rPr>
        <w:t>overflow compostable bag of yard waste</w:t>
      </w:r>
      <w:r>
        <w:rPr>
          <w:rFonts w:ascii="Calibri" w:hAnsi="Calibri"/>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476"/>
        <w:gridCol w:w="1476"/>
        <w:gridCol w:w="1476"/>
        <w:gridCol w:w="1476"/>
        <w:gridCol w:w="1476"/>
        <w:gridCol w:w="1476"/>
      </w:tblGrid>
      <w:tr w:rsidR="00753791" w:rsidRPr="00753791" w14:paraId="5091DADB" w14:textId="77777777" w:rsidTr="009B5A75">
        <w:trPr>
          <w:trHeight w:hRule="exact" w:val="576"/>
          <w:jc w:val="center"/>
        </w:trPr>
        <w:tc>
          <w:tcPr>
            <w:tcW w:w="1476" w:type="dxa"/>
            <w:shd w:val="clear" w:color="auto" w:fill="C00000"/>
            <w:vAlign w:val="center"/>
          </w:tcPr>
          <w:p w14:paraId="5520DC41"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Service Level</w:t>
            </w:r>
          </w:p>
        </w:tc>
        <w:tc>
          <w:tcPr>
            <w:tcW w:w="1476" w:type="dxa"/>
            <w:shd w:val="clear" w:color="auto" w:fill="C00000"/>
            <w:vAlign w:val="center"/>
          </w:tcPr>
          <w:p w14:paraId="68AE7FD1"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Jan 1 - Dec 31</w:t>
            </w:r>
          </w:p>
          <w:p w14:paraId="096A6120"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2017</w:t>
            </w:r>
          </w:p>
        </w:tc>
        <w:tc>
          <w:tcPr>
            <w:tcW w:w="1476" w:type="dxa"/>
            <w:shd w:val="clear" w:color="auto" w:fill="C00000"/>
            <w:vAlign w:val="center"/>
          </w:tcPr>
          <w:p w14:paraId="511CC730"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Jan 1 - Dec 31</w:t>
            </w:r>
          </w:p>
          <w:p w14:paraId="58126FFA"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2018</w:t>
            </w:r>
          </w:p>
        </w:tc>
        <w:tc>
          <w:tcPr>
            <w:tcW w:w="1476" w:type="dxa"/>
            <w:shd w:val="clear" w:color="auto" w:fill="C00000"/>
            <w:vAlign w:val="center"/>
          </w:tcPr>
          <w:p w14:paraId="565EA71B"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Jan 1 - Dec 31</w:t>
            </w:r>
          </w:p>
          <w:p w14:paraId="083D961F"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2019</w:t>
            </w:r>
          </w:p>
        </w:tc>
        <w:tc>
          <w:tcPr>
            <w:tcW w:w="1476" w:type="dxa"/>
            <w:shd w:val="clear" w:color="auto" w:fill="C00000"/>
            <w:vAlign w:val="center"/>
          </w:tcPr>
          <w:p w14:paraId="3DB4D889"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Jan 1 - Dec 31</w:t>
            </w:r>
          </w:p>
          <w:p w14:paraId="5DE3DF3A"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2020</w:t>
            </w:r>
          </w:p>
        </w:tc>
        <w:tc>
          <w:tcPr>
            <w:tcW w:w="1476" w:type="dxa"/>
            <w:shd w:val="clear" w:color="auto" w:fill="C00000"/>
            <w:vAlign w:val="center"/>
          </w:tcPr>
          <w:p w14:paraId="09F79DA6"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Jan 1 - Dec 31</w:t>
            </w:r>
          </w:p>
          <w:p w14:paraId="7B679A28"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2021</w:t>
            </w:r>
          </w:p>
        </w:tc>
      </w:tr>
      <w:tr w:rsidR="0023761D" w14:paraId="33675A9E" w14:textId="77777777" w:rsidTr="009B5A75">
        <w:trPr>
          <w:trHeight w:hRule="exact" w:val="576"/>
          <w:jc w:val="center"/>
        </w:trPr>
        <w:tc>
          <w:tcPr>
            <w:tcW w:w="1476" w:type="dxa"/>
            <w:vAlign w:val="center"/>
          </w:tcPr>
          <w:p w14:paraId="571B7447" w14:textId="644D1190" w:rsidR="0023761D" w:rsidRDefault="00D60B78" w:rsidP="00F169F1">
            <w:pPr>
              <w:jc w:val="center"/>
              <w:rPr>
                <w:rFonts w:ascii="Calibri" w:hAnsi="Calibri"/>
              </w:rPr>
            </w:pPr>
            <w:r>
              <w:rPr>
                <w:rFonts w:ascii="Calibri" w:hAnsi="Calibri"/>
              </w:rPr>
              <w:t>Overflow Bag of Yard Waste</w:t>
            </w:r>
          </w:p>
        </w:tc>
        <w:tc>
          <w:tcPr>
            <w:tcW w:w="1476" w:type="dxa"/>
            <w:vAlign w:val="center"/>
          </w:tcPr>
          <w:p w14:paraId="5348BDF4" w14:textId="77777777" w:rsidR="0023761D" w:rsidRDefault="0023761D" w:rsidP="00F169F1">
            <w:pPr>
              <w:jc w:val="center"/>
              <w:rPr>
                <w:rFonts w:ascii="Calibri" w:hAnsi="Calibri"/>
              </w:rPr>
            </w:pPr>
          </w:p>
        </w:tc>
        <w:tc>
          <w:tcPr>
            <w:tcW w:w="1476" w:type="dxa"/>
            <w:vAlign w:val="center"/>
          </w:tcPr>
          <w:p w14:paraId="28AC24A4" w14:textId="77777777" w:rsidR="0023761D" w:rsidRDefault="0023761D" w:rsidP="00F169F1">
            <w:pPr>
              <w:jc w:val="center"/>
              <w:rPr>
                <w:rFonts w:ascii="Calibri" w:hAnsi="Calibri"/>
              </w:rPr>
            </w:pPr>
          </w:p>
        </w:tc>
        <w:tc>
          <w:tcPr>
            <w:tcW w:w="1476" w:type="dxa"/>
            <w:vAlign w:val="center"/>
          </w:tcPr>
          <w:p w14:paraId="6F0669BD" w14:textId="77777777" w:rsidR="0023761D" w:rsidRDefault="0023761D" w:rsidP="00F169F1">
            <w:pPr>
              <w:jc w:val="center"/>
              <w:rPr>
                <w:rFonts w:ascii="Calibri" w:hAnsi="Calibri"/>
              </w:rPr>
            </w:pPr>
          </w:p>
        </w:tc>
        <w:tc>
          <w:tcPr>
            <w:tcW w:w="1476" w:type="dxa"/>
            <w:vAlign w:val="center"/>
          </w:tcPr>
          <w:p w14:paraId="64136068" w14:textId="77777777" w:rsidR="0023761D" w:rsidRDefault="0023761D" w:rsidP="00F169F1">
            <w:pPr>
              <w:jc w:val="center"/>
              <w:rPr>
                <w:rFonts w:ascii="Calibri" w:hAnsi="Calibri"/>
              </w:rPr>
            </w:pPr>
          </w:p>
        </w:tc>
        <w:tc>
          <w:tcPr>
            <w:tcW w:w="1476" w:type="dxa"/>
            <w:vAlign w:val="center"/>
          </w:tcPr>
          <w:p w14:paraId="5666736F" w14:textId="77777777" w:rsidR="0023761D" w:rsidRDefault="0023761D" w:rsidP="00F169F1">
            <w:pPr>
              <w:jc w:val="center"/>
              <w:rPr>
                <w:rFonts w:ascii="Calibri" w:hAnsi="Calibri"/>
              </w:rPr>
            </w:pPr>
          </w:p>
        </w:tc>
      </w:tr>
    </w:tbl>
    <w:p w14:paraId="1EBEC0F9" w14:textId="4D5EE9EC" w:rsidR="00A5270A" w:rsidRPr="00A5270A" w:rsidRDefault="00A5270A" w:rsidP="00D60B78">
      <w:pPr>
        <w:rPr>
          <w:rFonts w:ascii="Calibri" w:hAnsi="Calibri"/>
          <w:b/>
        </w:rPr>
      </w:pPr>
      <w:r>
        <w:rPr>
          <w:rFonts w:ascii="Calibri" w:hAnsi="Calibri"/>
          <w:b/>
          <w:sz w:val="24"/>
          <w:u w:val="single"/>
        </w:rPr>
        <w:br/>
      </w:r>
      <w:r w:rsidR="00D60B78">
        <w:rPr>
          <w:rFonts w:ascii="Calibri" w:hAnsi="Calibri"/>
          <w:b/>
          <w:sz w:val="24"/>
          <w:u w:val="single"/>
        </w:rPr>
        <w:t xml:space="preserve">Proposed </w:t>
      </w:r>
      <w:r>
        <w:rPr>
          <w:rFonts w:ascii="Calibri" w:hAnsi="Calibri"/>
          <w:b/>
          <w:sz w:val="24"/>
          <w:u w:val="single"/>
        </w:rPr>
        <w:t xml:space="preserve">Source Separated </w:t>
      </w:r>
      <w:r w:rsidR="00D60B78">
        <w:rPr>
          <w:rFonts w:ascii="Calibri" w:hAnsi="Calibri"/>
          <w:b/>
          <w:sz w:val="24"/>
          <w:u w:val="single"/>
        </w:rPr>
        <w:t xml:space="preserve">Organic </w:t>
      </w:r>
      <w:r>
        <w:rPr>
          <w:rFonts w:ascii="Calibri" w:hAnsi="Calibri"/>
          <w:b/>
          <w:sz w:val="24"/>
          <w:u w:val="single"/>
        </w:rPr>
        <w:t>Materials</w:t>
      </w:r>
      <w:r w:rsidR="00D60B78">
        <w:rPr>
          <w:rFonts w:ascii="Calibri" w:hAnsi="Calibri"/>
          <w:b/>
          <w:sz w:val="24"/>
          <w:u w:val="single"/>
        </w:rPr>
        <w:t xml:space="preserve"> Collection Fee</w:t>
      </w:r>
      <w:r w:rsidR="00D60B78">
        <w:rPr>
          <w:rFonts w:ascii="Calibri" w:hAnsi="Calibri"/>
          <w:b/>
        </w:rPr>
        <w:br/>
      </w:r>
      <w:r w:rsidRPr="00CD0527">
        <w:rPr>
          <w:rFonts w:ascii="Calibri" w:hAnsi="Calibri"/>
        </w:rPr>
        <w:t>(</w:t>
      </w:r>
      <w:r w:rsidR="004F3732">
        <w:rPr>
          <w:rFonts w:ascii="Calibri" w:hAnsi="Calibri"/>
        </w:rPr>
        <w:t>See RFP Section 3.5</w:t>
      </w:r>
      <w:r w:rsidRPr="00CD0527">
        <w:rPr>
          <w:rFonts w:ascii="Calibri" w:hAnsi="Calibri"/>
        </w:rPr>
        <w:t>, “</w:t>
      </w:r>
      <w:r>
        <w:rPr>
          <w:rFonts w:ascii="Calibri" w:hAnsi="Calibri"/>
        </w:rPr>
        <w:t>Source Separated Organic Materials Collection and Composting”, for more details</w:t>
      </w:r>
      <w:r w:rsidRPr="00CD0527">
        <w:rPr>
          <w:rFonts w:ascii="Calibri" w:hAnsi="Calibri"/>
        </w:rPr>
        <w:t>)</w:t>
      </w:r>
    </w:p>
    <w:p w14:paraId="35BB9C2A" w14:textId="674E5945" w:rsidR="00D60B78" w:rsidRDefault="00D60B78" w:rsidP="00D60B78">
      <w:pPr>
        <w:rPr>
          <w:rFonts w:ascii="Calibri" w:hAnsi="Calibri"/>
        </w:rPr>
      </w:pPr>
      <w:r w:rsidRPr="007A1E36">
        <w:rPr>
          <w:rFonts w:ascii="Calibri" w:hAnsi="Calibri"/>
        </w:rPr>
        <w:t xml:space="preserve">Units:  Proposed $ per household </w:t>
      </w:r>
      <w:r w:rsidR="00953C72" w:rsidRPr="007A1E36">
        <w:rPr>
          <w:rFonts w:ascii="Calibri" w:hAnsi="Calibri"/>
        </w:rPr>
        <w:t xml:space="preserve">month </w:t>
      </w:r>
      <w:r w:rsidR="00A5270A" w:rsidRPr="007A1E36">
        <w:rPr>
          <w:rFonts w:ascii="Calibri" w:hAnsi="Calibri"/>
        </w:rPr>
        <w:t>(indicate program type in service level column</w:t>
      </w:r>
      <w:r w:rsidR="00953C72" w:rsidRPr="007A1E36">
        <w:rPr>
          <w:rFonts w:ascii="Calibri" w:hAnsi="Calibri"/>
        </w:rPr>
        <w:t>)</w:t>
      </w:r>
      <w:r w:rsidRPr="007A1E36">
        <w:rPr>
          <w:rFonts w:ascii="Calibri" w:hAnsi="Calibri"/>
        </w:rPr>
        <w:t>.</w:t>
      </w:r>
    </w:p>
    <w:tbl>
      <w:tblPr>
        <w:tblStyle w:val="TableGrid"/>
        <w:tblW w:w="0" w:type="auto"/>
        <w:jc w:val="center"/>
        <w:tblBorders>
          <w:top w:val="single" w:sz="12" w:space="0" w:color="auto"/>
          <w:left w:val="single" w:sz="12" w:space="0" w:color="auto"/>
          <w:right w:val="single" w:sz="12" w:space="0" w:color="auto"/>
          <w:insideH w:val="single" w:sz="12" w:space="0" w:color="auto"/>
        </w:tblBorders>
        <w:tblLook w:val="04A0" w:firstRow="1" w:lastRow="0" w:firstColumn="1" w:lastColumn="0" w:noHBand="0" w:noVBand="1"/>
      </w:tblPr>
      <w:tblGrid>
        <w:gridCol w:w="1476"/>
        <w:gridCol w:w="1476"/>
        <w:gridCol w:w="1476"/>
        <w:gridCol w:w="1476"/>
        <w:gridCol w:w="1476"/>
        <w:gridCol w:w="1476"/>
      </w:tblGrid>
      <w:tr w:rsidR="00D60B78" w:rsidRPr="00753791" w14:paraId="48A3BDBE" w14:textId="77777777" w:rsidTr="00122BC6">
        <w:trPr>
          <w:trHeight w:hRule="exact" w:val="576"/>
          <w:jc w:val="center"/>
        </w:trPr>
        <w:tc>
          <w:tcPr>
            <w:tcW w:w="1476" w:type="dxa"/>
            <w:shd w:val="clear" w:color="auto" w:fill="C00000"/>
            <w:vAlign w:val="center"/>
          </w:tcPr>
          <w:p w14:paraId="6ADCDC18" w14:textId="77777777" w:rsidR="00D60B78" w:rsidRPr="00753791" w:rsidRDefault="00D60B78" w:rsidP="00F169F1">
            <w:pPr>
              <w:jc w:val="center"/>
              <w:rPr>
                <w:rFonts w:ascii="Calibri" w:hAnsi="Calibri"/>
                <w:b/>
              </w:rPr>
            </w:pPr>
            <w:r w:rsidRPr="00753791">
              <w:rPr>
                <w:rFonts w:ascii="Calibri" w:hAnsi="Calibri"/>
                <w:b/>
              </w:rPr>
              <w:t>Service Level</w:t>
            </w:r>
          </w:p>
        </w:tc>
        <w:tc>
          <w:tcPr>
            <w:tcW w:w="1476" w:type="dxa"/>
            <w:shd w:val="clear" w:color="auto" w:fill="C00000"/>
            <w:vAlign w:val="center"/>
          </w:tcPr>
          <w:p w14:paraId="35F462FB" w14:textId="77777777" w:rsidR="00D60B78" w:rsidRPr="00753791" w:rsidRDefault="00D60B78" w:rsidP="00F169F1">
            <w:pPr>
              <w:jc w:val="center"/>
              <w:rPr>
                <w:rFonts w:ascii="Calibri" w:hAnsi="Calibri"/>
                <w:b/>
              </w:rPr>
            </w:pPr>
            <w:r w:rsidRPr="00753791">
              <w:rPr>
                <w:rFonts w:ascii="Calibri" w:hAnsi="Calibri"/>
                <w:b/>
              </w:rPr>
              <w:t>Jan 1 - Dec 31</w:t>
            </w:r>
          </w:p>
          <w:p w14:paraId="7B85FDFD" w14:textId="77777777" w:rsidR="00D60B78" w:rsidRPr="00753791" w:rsidRDefault="00D60B78" w:rsidP="00F169F1">
            <w:pPr>
              <w:jc w:val="center"/>
              <w:rPr>
                <w:rFonts w:ascii="Calibri" w:hAnsi="Calibri"/>
                <w:b/>
              </w:rPr>
            </w:pPr>
            <w:r w:rsidRPr="00753791">
              <w:rPr>
                <w:rFonts w:ascii="Calibri" w:hAnsi="Calibri"/>
                <w:b/>
              </w:rPr>
              <w:t>2017</w:t>
            </w:r>
          </w:p>
        </w:tc>
        <w:tc>
          <w:tcPr>
            <w:tcW w:w="1476" w:type="dxa"/>
            <w:shd w:val="clear" w:color="auto" w:fill="C00000"/>
            <w:vAlign w:val="center"/>
          </w:tcPr>
          <w:p w14:paraId="5E6DC5B3" w14:textId="77777777" w:rsidR="00D60B78" w:rsidRPr="00753791" w:rsidRDefault="00D60B78" w:rsidP="00F169F1">
            <w:pPr>
              <w:jc w:val="center"/>
              <w:rPr>
                <w:rFonts w:ascii="Calibri" w:hAnsi="Calibri"/>
                <w:b/>
              </w:rPr>
            </w:pPr>
            <w:r w:rsidRPr="00753791">
              <w:rPr>
                <w:rFonts w:ascii="Calibri" w:hAnsi="Calibri"/>
                <w:b/>
              </w:rPr>
              <w:t>Jan 1 - Dec 31</w:t>
            </w:r>
          </w:p>
          <w:p w14:paraId="3446485B" w14:textId="77777777" w:rsidR="00D60B78" w:rsidRPr="00753791" w:rsidRDefault="00D60B78" w:rsidP="00F169F1">
            <w:pPr>
              <w:jc w:val="center"/>
              <w:rPr>
                <w:rFonts w:ascii="Calibri" w:hAnsi="Calibri"/>
                <w:b/>
              </w:rPr>
            </w:pPr>
            <w:r w:rsidRPr="00753791">
              <w:rPr>
                <w:rFonts w:ascii="Calibri" w:hAnsi="Calibri"/>
                <w:b/>
              </w:rPr>
              <w:t>2018</w:t>
            </w:r>
          </w:p>
        </w:tc>
        <w:tc>
          <w:tcPr>
            <w:tcW w:w="1476" w:type="dxa"/>
            <w:shd w:val="clear" w:color="auto" w:fill="C00000"/>
            <w:vAlign w:val="center"/>
          </w:tcPr>
          <w:p w14:paraId="0752AD38" w14:textId="77777777" w:rsidR="00D60B78" w:rsidRPr="00753791" w:rsidRDefault="00D60B78" w:rsidP="00F169F1">
            <w:pPr>
              <w:jc w:val="center"/>
              <w:rPr>
                <w:rFonts w:ascii="Calibri" w:hAnsi="Calibri"/>
                <w:b/>
              </w:rPr>
            </w:pPr>
            <w:r w:rsidRPr="00753791">
              <w:rPr>
                <w:rFonts w:ascii="Calibri" w:hAnsi="Calibri"/>
                <w:b/>
              </w:rPr>
              <w:t>Jan 1 - Dec 31</w:t>
            </w:r>
          </w:p>
          <w:p w14:paraId="09CBEEE0" w14:textId="77777777" w:rsidR="00D60B78" w:rsidRPr="00753791" w:rsidRDefault="00D60B78" w:rsidP="00F169F1">
            <w:pPr>
              <w:jc w:val="center"/>
              <w:rPr>
                <w:rFonts w:ascii="Calibri" w:hAnsi="Calibri"/>
                <w:b/>
              </w:rPr>
            </w:pPr>
            <w:r w:rsidRPr="00753791">
              <w:rPr>
                <w:rFonts w:ascii="Calibri" w:hAnsi="Calibri"/>
                <w:b/>
              </w:rPr>
              <w:t>2019</w:t>
            </w:r>
          </w:p>
        </w:tc>
        <w:tc>
          <w:tcPr>
            <w:tcW w:w="1476" w:type="dxa"/>
            <w:shd w:val="clear" w:color="auto" w:fill="C00000"/>
            <w:vAlign w:val="center"/>
          </w:tcPr>
          <w:p w14:paraId="6F97BD52" w14:textId="77777777" w:rsidR="00D60B78" w:rsidRPr="00753791" w:rsidRDefault="00D60B78" w:rsidP="00F169F1">
            <w:pPr>
              <w:jc w:val="center"/>
              <w:rPr>
                <w:rFonts w:ascii="Calibri" w:hAnsi="Calibri"/>
                <w:b/>
              </w:rPr>
            </w:pPr>
            <w:r w:rsidRPr="00753791">
              <w:rPr>
                <w:rFonts w:ascii="Calibri" w:hAnsi="Calibri"/>
                <w:b/>
              </w:rPr>
              <w:t>Jan 1 - Dec 31</w:t>
            </w:r>
          </w:p>
          <w:p w14:paraId="2B46EA9A" w14:textId="77777777" w:rsidR="00D60B78" w:rsidRPr="00753791" w:rsidRDefault="00D60B78" w:rsidP="00F169F1">
            <w:pPr>
              <w:jc w:val="center"/>
              <w:rPr>
                <w:rFonts w:ascii="Calibri" w:hAnsi="Calibri"/>
                <w:b/>
              </w:rPr>
            </w:pPr>
            <w:r w:rsidRPr="00753791">
              <w:rPr>
                <w:rFonts w:ascii="Calibri" w:hAnsi="Calibri"/>
                <w:b/>
              </w:rPr>
              <w:t>2020</w:t>
            </w:r>
          </w:p>
        </w:tc>
        <w:tc>
          <w:tcPr>
            <w:tcW w:w="1476" w:type="dxa"/>
            <w:shd w:val="clear" w:color="auto" w:fill="C00000"/>
            <w:vAlign w:val="center"/>
          </w:tcPr>
          <w:p w14:paraId="5AA2DA81" w14:textId="77777777" w:rsidR="00D60B78" w:rsidRPr="00753791" w:rsidRDefault="00D60B78" w:rsidP="00F169F1">
            <w:pPr>
              <w:jc w:val="center"/>
              <w:rPr>
                <w:rFonts w:ascii="Calibri" w:hAnsi="Calibri"/>
                <w:b/>
              </w:rPr>
            </w:pPr>
            <w:r w:rsidRPr="00753791">
              <w:rPr>
                <w:rFonts w:ascii="Calibri" w:hAnsi="Calibri"/>
                <w:b/>
              </w:rPr>
              <w:t>Jan 1 - Dec 31</w:t>
            </w:r>
          </w:p>
          <w:p w14:paraId="34A5686C" w14:textId="77777777" w:rsidR="00D60B78" w:rsidRPr="00753791" w:rsidRDefault="00D60B78" w:rsidP="00F169F1">
            <w:pPr>
              <w:jc w:val="center"/>
              <w:rPr>
                <w:rFonts w:ascii="Calibri" w:hAnsi="Calibri"/>
                <w:b/>
              </w:rPr>
            </w:pPr>
            <w:r w:rsidRPr="00753791">
              <w:rPr>
                <w:rFonts w:ascii="Calibri" w:hAnsi="Calibri"/>
                <w:b/>
              </w:rPr>
              <w:t>2021</w:t>
            </w:r>
          </w:p>
        </w:tc>
      </w:tr>
      <w:tr w:rsidR="00D60B78" w14:paraId="4B98EACE" w14:textId="77777777" w:rsidTr="00122BC6">
        <w:trPr>
          <w:trHeight w:hRule="exact" w:val="576"/>
          <w:jc w:val="center"/>
        </w:trPr>
        <w:tc>
          <w:tcPr>
            <w:tcW w:w="1476" w:type="dxa"/>
            <w:vAlign w:val="center"/>
          </w:tcPr>
          <w:p w14:paraId="4CB2F8F1" w14:textId="79D6A573" w:rsidR="00D60B78" w:rsidRDefault="00D60B78" w:rsidP="00F169F1">
            <w:pPr>
              <w:jc w:val="center"/>
              <w:rPr>
                <w:rFonts w:ascii="Calibri" w:hAnsi="Calibri"/>
              </w:rPr>
            </w:pPr>
          </w:p>
        </w:tc>
        <w:tc>
          <w:tcPr>
            <w:tcW w:w="1476" w:type="dxa"/>
            <w:vAlign w:val="center"/>
          </w:tcPr>
          <w:p w14:paraId="09050401" w14:textId="77777777" w:rsidR="00D60B78" w:rsidRDefault="00D60B78" w:rsidP="00F169F1">
            <w:pPr>
              <w:jc w:val="center"/>
              <w:rPr>
                <w:rFonts w:ascii="Calibri" w:hAnsi="Calibri"/>
              </w:rPr>
            </w:pPr>
          </w:p>
        </w:tc>
        <w:tc>
          <w:tcPr>
            <w:tcW w:w="1476" w:type="dxa"/>
            <w:vAlign w:val="center"/>
          </w:tcPr>
          <w:p w14:paraId="207754A9" w14:textId="77777777" w:rsidR="00D60B78" w:rsidRDefault="00D60B78" w:rsidP="00F169F1">
            <w:pPr>
              <w:jc w:val="center"/>
              <w:rPr>
                <w:rFonts w:ascii="Calibri" w:hAnsi="Calibri"/>
              </w:rPr>
            </w:pPr>
          </w:p>
        </w:tc>
        <w:tc>
          <w:tcPr>
            <w:tcW w:w="1476" w:type="dxa"/>
            <w:vAlign w:val="center"/>
          </w:tcPr>
          <w:p w14:paraId="1CF79703" w14:textId="77777777" w:rsidR="00D60B78" w:rsidRDefault="00D60B78" w:rsidP="00F169F1">
            <w:pPr>
              <w:jc w:val="center"/>
              <w:rPr>
                <w:rFonts w:ascii="Calibri" w:hAnsi="Calibri"/>
              </w:rPr>
            </w:pPr>
          </w:p>
        </w:tc>
        <w:tc>
          <w:tcPr>
            <w:tcW w:w="1476" w:type="dxa"/>
            <w:vAlign w:val="center"/>
          </w:tcPr>
          <w:p w14:paraId="616909BB" w14:textId="77777777" w:rsidR="00D60B78" w:rsidRDefault="00D60B78" w:rsidP="00F169F1">
            <w:pPr>
              <w:jc w:val="center"/>
              <w:rPr>
                <w:rFonts w:ascii="Calibri" w:hAnsi="Calibri"/>
              </w:rPr>
            </w:pPr>
          </w:p>
        </w:tc>
        <w:tc>
          <w:tcPr>
            <w:tcW w:w="1476" w:type="dxa"/>
            <w:vAlign w:val="center"/>
          </w:tcPr>
          <w:p w14:paraId="15A73B41" w14:textId="77777777" w:rsidR="00D60B78" w:rsidRDefault="00D60B78" w:rsidP="00F169F1">
            <w:pPr>
              <w:jc w:val="center"/>
              <w:rPr>
                <w:rFonts w:ascii="Calibri" w:hAnsi="Calibri"/>
              </w:rPr>
            </w:pPr>
          </w:p>
        </w:tc>
      </w:tr>
    </w:tbl>
    <w:p w14:paraId="0036E958" w14:textId="77777777" w:rsidR="00B42AFA" w:rsidRDefault="00B42AFA" w:rsidP="007C3657">
      <w:pPr>
        <w:rPr>
          <w:rFonts w:ascii="Calibri" w:hAnsi="Calibri"/>
          <w:b/>
          <w:sz w:val="24"/>
          <w:u w:val="single"/>
        </w:rPr>
      </w:pPr>
    </w:p>
    <w:p w14:paraId="70F6369D" w14:textId="4FD8BCDA" w:rsidR="007C3657" w:rsidRPr="006D2168" w:rsidRDefault="00953C72" w:rsidP="007C3657">
      <w:pPr>
        <w:rPr>
          <w:szCs w:val="23"/>
        </w:rPr>
      </w:pPr>
      <w:r>
        <w:rPr>
          <w:rFonts w:ascii="Calibri" w:hAnsi="Calibri"/>
          <w:b/>
          <w:sz w:val="24"/>
          <w:u w:val="single"/>
        </w:rPr>
        <w:t xml:space="preserve">Proposed </w:t>
      </w:r>
      <w:r w:rsidR="007C3657">
        <w:rPr>
          <w:rFonts w:ascii="Calibri" w:hAnsi="Calibri"/>
          <w:b/>
          <w:sz w:val="24"/>
          <w:u w:val="single"/>
        </w:rPr>
        <w:t>Cart Exchange/Replacement Delivery Fee</w:t>
      </w:r>
      <w:r w:rsidR="007C3657">
        <w:rPr>
          <w:rFonts w:ascii="Calibri" w:hAnsi="Calibri"/>
          <w:b/>
        </w:rPr>
        <w:br/>
      </w:r>
      <w:r w:rsidR="007C3657" w:rsidRPr="00CD0527">
        <w:rPr>
          <w:rFonts w:ascii="Calibri" w:hAnsi="Calibri"/>
        </w:rPr>
        <w:t>(</w:t>
      </w:r>
      <w:r w:rsidR="007C3657">
        <w:rPr>
          <w:rFonts w:ascii="Calibri" w:hAnsi="Calibri"/>
        </w:rPr>
        <w:t>See RFP Section</w:t>
      </w:r>
      <w:r w:rsidR="004F3732">
        <w:rPr>
          <w:rFonts w:ascii="Calibri" w:hAnsi="Calibri"/>
        </w:rPr>
        <w:t xml:space="preserve"> 3.8</w:t>
      </w:r>
      <w:r w:rsidR="007C3657" w:rsidRPr="00CD0527">
        <w:rPr>
          <w:rFonts w:ascii="Calibri" w:hAnsi="Calibri"/>
        </w:rPr>
        <w:t xml:space="preserve">, </w:t>
      </w:r>
      <w:r w:rsidR="006D2168">
        <w:rPr>
          <w:rFonts w:ascii="Calibri" w:hAnsi="Calibri"/>
        </w:rPr>
        <w:t xml:space="preserve">“Cart Exchange / Delivery Fee” </w:t>
      </w:r>
      <w:r w:rsidR="007C3657">
        <w:rPr>
          <w:rFonts w:ascii="Calibri" w:hAnsi="Calibri"/>
        </w:rPr>
        <w:t>for more details</w:t>
      </w:r>
      <w:r w:rsidR="007C3657" w:rsidRPr="00CD0527">
        <w:rPr>
          <w:rFonts w:ascii="Calibri" w:hAnsi="Calibri"/>
        </w:rPr>
        <w:t>)</w:t>
      </w:r>
    </w:p>
    <w:p w14:paraId="309A1EB8" w14:textId="77777777" w:rsidR="007C3657" w:rsidRDefault="007C3657" w:rsidP="007C3657">
      <w:pPr>
        <w:rPr>
          <w:rFonts w:ascii="Calibri" w:hAnsi="Calibri"/>
        </w:rPr>
      </w:pPr>
      <w:r>
        <w:rPr>
          <w:rFonts w:ascii="Calibri" w:hAnsi="Calibri"/>
        </w:rPr>
        <w:t>Units:  Proposed $ per delivery occurrence.</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476"/>
        <w:gridCol w:w="1476"/>
        <w:gridCol w:w="1476"/>
        <w:gridCol w:w="1476"/>
        <w:gridCol w:w="1476"/>
        <w:gridCol w:w="1476"/>
      </w:tblGrid>
      <w:tr w:rsidR="00D33338" w:rsidRPr="00D33338" w14:paraId="415D491C" w14:textId="77777777" w:rsidTr="009B5A75">
        <w:trPr>
          <w:trHeight w:hRule="exact" w:val="576"/>
          <w:jc w:val="center"/>
        </w:trPr>
        <w:tc>
          <w:tcPr>
            <w:tcW w:w="1476" w:type="dxa"/>
            <w:shd w:val="clear" w:color="auto" w:fill="C00000"/>
            <w:vAlign w:val="center"/>
          </w:tcPr>
          <w:p w14:paraId="23995216"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Service Level</w:t>
            </w:r>
          </w:p>
        </w:tc>
        <w:tc>
          <w:tcPr>
            <w:tcW w:w="1476" w:type="dxa"/>
            <w:shd w:val="clear" w:color="auto" w:fill="C00000"/>
            <w:vAlign w:val="center"/>
          </w:tcPr>
          <w:p w14:paraId="4BEED648"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Jan 1 - Dec 31</w:t>
            </w:r>
          </w:p>
          <w:p w14:paraId="249F5C27"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2017</w:t>
            </w:r>
          </w:p>
        </w:tc>
        <w:tc>
          <w:tcPr>
            <w:tcW w:w="1476" w:type="dxa"/>
            <w:shd w:val="clear" w:color="auto" w:fill="C00000"/>
            <w:vAlign w:val="center"/>
          </w:tcPr>
          <w:p w14:paraId="109F0F66"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Jan 1 - Dec 31</w:t>
            </w:r>
          </w:p>
          <w:p w14:paraId="411E7D9E"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2018</w:t>
            </w:r>
          </w:p>
        </w:tc>
        <w:tc>
          <w:tcPr>
            <w:tcW w:w="1476" w:type="dxa"/>
            <w:shd w:val="clear" w:color="auto" w:fill="C00000"/>
            <w:vAlign w:val="center"/>
          </w:tcPr>
          <w:p w14:paraId="49C5EDC4"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Jan 1 - Dec 31</w:t>
            </w:r>
          </w:p>
          <w:p w14:paraId="493F4A19"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2019</w:t>
            </w:r>
          </w:p>
        </w:tc>
        <w:tc>
          <w:tcPr>
            <w:tcW w:w="1476" w:type="dxa"/>
            <w:shd w:val="clear" w:color="auto" w:fill="C00000"/>
            <w:vAlign w:val="center"/>
          </w:tcPr>
          <w:p w14:paraId="1C0A8F61"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Jan 1 - Dec 31</w:t>
            </w:r>
          </w:p>
          <w:p w14:paraId="5C2B3E19"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2020</w:t>
            </w:r>
          </w:p>
        </w:tc>
        <w:tc>
          <w:tcPr>
            <w:tcW w:w="1476" w:type="dxa"/>
            <w:shd w:val="clear" w:color="auto" w:fill="C00000"/>
            <w:vAlign w:val="center"/>
          </w:tcPr>
          <w:p w14:paraId="01FA3853"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Jan 1 - Dec 31</w:t>
            </w:r>
          </w:p>
          <w:p w14:paraId="774F8990"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2021</w:t>
            </w:r>
          </w:p>
        </w:tc>
      </w:tr>
      <w:tr w:rsidR="007C3657" w14:paraId="49C682A6" w14:textId="77777777" w:rsidTr="009B5A75">
        <w:trPr>
          <w:trHeight w:hRule="exact" w:val="576"/>
          <w:jc w:val="center"/>
        </w:trPr>
        <w:tc>
          <w:tcPr>
            <w:tcW w:w="1476" w:type="dxa"/>
            <w:vAlign w:val="center"/>
          </w:tcPr>
          <w:p w14:paraId="32CA8207" w14:textId="77777777" w:rsidR="007C3657" w:rsidRDefault="007C3657" w:rsidP="007C3657">
            <w:pPr>
              <w:jc w:val="center"/>
              <w:rPr>
                <w:rFonts w:ascii="Calibri" w:hAnsi="Calibri"/>
              </w:rPr>
            </w:pPr>
            <w:r>
              <w:rPr>
                <w:rFonts w:ascii="Calibri" w:hAnsi="Calibri"/>
              </w:rPr>
              <w:t>Per Delivery</w:t>
            </w:r>
          </w:p>
        </w:tc>
        <w:tc>
          <w:tcPr>
            <w:tcW w:w="1476" w:type="dxa"/>
            <w:vAlign w:val="center"/>
          </w:tcPr>
          <w:p w14:paraId="1DEB0BA1" w14:textId="77777777" w:rsidR="007C3657" w:rsidRDefault="007C3657" w:rsidP="002B4211">
            <w:pPr>
              <w:jc w:val="center"/>
              <w:rPr>
                <w:rFonts w:ascii="Calibri" w:hAnsi="Calibri"/>
              </w:rPr>
            </w:pPr>
          </w:p>
        </w:tc>
        <w:tc>
          <w:tcPr>
            <w:tcW w:w="1476" w:type="dxa"/>
            <w:vAlign w:val="center"/>
          </w:tcPr>
          <w:p w14:paraId="5D29E518" w14:textId="77777777" w:rsidR="007C3657" w:rsidRDefault="007C3657" w:rsidP="002B4211">
            <w:pPr>
              <w:jc w:val="center"/>
              <w:rPr>
                <w:rFonts w:ascii="Calibri" w:hAnsi="Calibri"/>
              </w:rPr>
            </w:pPr>
          </w:p>
        </w:tc>
        <w:tc>
          <w:tcPr>
            <w:tcW w:w="1476" w:type="dxa"/>
            <w:vAlign w:val="center"/>
          </w:tcPr>
          <w:p w14:paraId="2B46C01B" w14:textId="77777777" w:rsidR="007C3657" w:rsidRDefault="007C3657" w:rsidP="002B4211">
            <w:pPr>
              <w:jc w:val="center"/>
              <w:rPr>
                <w:rFonts w:ascii="Calibri" w:hAnsi="Calibri"/>
              </w:rPr>
            </w:pPr>
          </w:p>
        </w:tc>
        <w:tc>
          <w:tcPr>
            <w:tcW w:w="1476" w:type="dxa"/>
            <w:vAlign w:val="center"/>
          </w:tcPr>
          <w:p w14:paraId="5444A559" w14:textId="77777777" w:rsidR="007C3657" w:rsidRDefault="007C3657" w:rsidP="002B4211">
            <w:pPr>
              <w:jc w:val="center"/>
              <w:rPr>
                <w:rFonts w:ascii="Calibri" w:hAnsi="Calibri"/>
              </w:rPr>
            </w:pPr>
          </w:p>
        </w:tc>
        <w:tc>
          <w:tcPr>
            <w:tcW w:w="1476" w:type="dxa"/>
            <w:vAlign w:val="center"/>
          </w:tcPr>
          <w:p w14:paraId="6888237E" w14:textId="77777777" w:rsidR="007C3657" w:rsidRDefault="007C3657" w:rsidP="002B4211">
            <w:pPr>
              <w:jc w:val="center"/>
              <w:rPr>
                <w:rFonts w:ascii="Calibri" w:hAnsi="Calibri"/>
              </w:rPr>
            </w:pPr>
          </w:p>
        </w:tc>
      </w:tr>
    </w:tbl>
    <w:p w14:paraId="5F8EE708" w14:textId="77777777" w:rsidR="001454B7" w:rsidRDefault="001454B7" w:rsidP="007C3657">
      <w:pPr>
        <w:rPr>
          <w:rFonts w:ascii="Calibri" w:hAnsi="Calibri"/>
          <w:b/>
          <w:sz w:val="24"/>
          <w:u w:val="single"/>
        </w:rPr>
      </w:pPr>
    </w:p>
    <w:p w14:paraId="65CA2C0E" w14:textId="37A2D188" w:rsidR="007C3657" w:rsidRPr="00B42AFA" w:rsidRDefault="00953C72" w:rsidP="007C3657">
      <w:pPr>
        <w:rPr>
          <w:rFonts w:ascii="Calibri" w:hAnsi="Calibri"/>
          <w:b/>
          <w:sz w:val="24"/>
          <w:u w:val="single"/>
        </w:rPr>
      </w:pPr>
      <w:r>
        <w:rPr>
          <w:rFonts w:ascii="Calibri" w:hAnsi="Calibri"/>
          <w:b/>
          <w:sz w:val="24"/>
          <w:u w:val="single"/>
        </w:rPr>
        <w:t xml:space="preserve">Proposed </w:t>
      </w:r>
      <w:r w:rsidR="007C3657">
        <w:rPr>
          <w:rFonts w:ascii="Calibri" w:hAnsi="Calibri"/>
          <w:b/>
          <w:sz w:val="24"/>
          <w:u w:val="single"/>
        </w:rPr>
        <w:t>Walk-Up (Valet)</w:t>
      </w:r>
      <w:r>
        <w:rPr>
          <w:rFonts w:ascii="Calibri" w:hAnsi="Calibri"/>
          <w:b/>
          <w:sz w:val="24"/>
          <w:u w:val="single"/>
        </w:rPr>
        <w:t xml:space="preserve"> Fee</w:t>
      </w:r>
      <w:r w:rsidR="007C3657">
        <w:rPr>
          <w:rFonts w:ascii="Calibri" w:hAnsi="Calibri"/>
          <w:b/>
        </w:rPr>
        <w:br/>
      </w:r>
      <w:r w:rsidR="007C3657" w:rsidRPr="00CD0527">
        <w:rPr>
          <w:rFonts w:ascii="Calibri" w:hAnsi="Calibri"/>
        </w:rPr>
        <w:t>(</w:t>
      </w:r>
      <w:r w:rsidR="007C3657">
        <w:rPr>
          <w:rFonts w:ascii="Calibri" w:hAnsi="Calibri"/>
        </w:rPr>
        <w:t xml:space="preserve">See RFP Section </w:t>
      </w:r>
      <w:r w:rsidR="004F3732">
        <w:rPr>
          <w:rFonts w:ascii="Calibri" w:hAnsi="Calibri"/>
        </w:rPr>
        <w:t>3.12</w:t>
      </w:r>
      <w:r w:rsidR="006D2168">
        <w:rPr>
          <w:rFonts w:ascii="Calibri" w:hAnsi="Calibri"/>
        </w:rPr>
        <w:t xml:space="preserve"> “Walk-Up (Valet) Service”</w:t>
      </w:r>
      <w:r w:rsidR="007C3657">
        <w:rPr>
          <w:rFonts w:ascii="Calibri" w:hAnsi="Calibri"/>
        </w:rPr>
        <w:t xml:space="preserve"> for more details</w:t>
      </w:r>
      <w:r w:rsidR="007C3657" w:rsidRPr="00CD0527">
        <w:rPr>
          <w:rFonts w:ascii="Calibri" w:hAnsi="Calibri"/>
        </w:rPr>
        <w:t>)</w:t>
      </w:r>
    </w:p>
    <w:p w14:paraId="180914D7" w14:textId="77777777" w:rsidR="007C3657" w:rsidRDefault="007C3657" w:rsidP="007C3657">
      <w:pPr>
        <w:rPr>
          <w:rFonts w:ascii="Calibri" w:hAnsi="Calibri"/>
        </w:rPr>
      </w:pPr>
      <w:r>
        <w:rPr>
          <w:rFonts w:ascii="Calibri" w:hAnsi="Calibri"/>
        </w:rPr>
        <w:t>Units:  Proposed $ per each month.</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476"/>
        <w:gridCol w:w="1476"/>
        <w:gridCol w:w="1476"/>
        <w:gridCol w:w="1476"/>
        <w:gridCol w:w="1476"/>
        <w:gridCol w:w="1476"/>
      </w:tblGrid>
      <w:tr w:rsidR="00753791" w:rsidRPr="00753791" w14:paraId="25230079" w14:textId="77777777" w:rsidTr="009B5A75">
        <w:trPr>
          <w:trHeight w:hRule="exact" w:val="576"/>
          <w:jc w:val="center"/>
        </w:trPr>
        <w:tc>
          <w:tcPr>
            <w:tcW w:w="1476" w:type="dxa"/>
            <w:shd w:val="clear" w:color="auto" w:fill="C00000"/>
            <w:vAlign w:val="center"/>
          </w:tcPr>
          <w:p w14:paraId="2F714A55"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Service Level</w:t>
            </w:r>
          </w:p>
        </w:tc>
        <w:tc>
          <w:tcPr>
            <w:tcW w:w="1476" w:type="dxa"/>
            <w:shd w:val="clear" w:color="auto" w:fill="C00000"/>
            <w:vAlign w:val="center"/>
          </w:tcPr>
          <w:p w14:paraId="283D6AA2"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Jan 1 - Dec 31</w:t>
            </w:r>
          </w:p>
          <w:p w14:paraId="573094D4"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2017</w:t>
            </w:r>
          </w:p>
        </w:tc>
        <w:tc>
          <w:tcPr>
            <w:tcW w:w="1476" w:type="dxa"/>
            <w:shd w:val="clear" w:color="auto" w:fill="C00000"/>
            <w:vAlign w:val="center"/>
          </w:tcPr>
          <w:p w14:paraId="7DCA69E5"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Jan 1 - Dec 31</w:t>
            </w:r>
          </w:p>
          <w:p w14:paraId="594D7113"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2018</w:t>
            </w:r>
          </w:p>
        </w:tc>
        <w:tc>
          <w:tcPr>
            <w:tcW w:w="1476" w:type="dxa"/>
            <w:shd w:val="clear" w:color="auto" w:fill="C00000"/>
            <w:vAlign w:val="center"/>
          </w:tcPr>
          <w:p w14:paraId="0AF7BB8D"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Jan 1 - Dec 31</w:t>
            </w:r>
          </w:p>
          <w:p w14:paraId="5CE2B4F0"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2019</w:t>
            </w:r>
          </w:p>
        </w:tc>
        <w:tc>
          <w:tcPr>
            <w:tcW w:w="1476" w:type="dxa"/>
            <w:shd w:val="clear" w:color="auto" w:fill="C00000"/>
            <w:vAlign w:val="center"/>
          </w:tcPr>
          <w:p w14:paraId="0044352E"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Jan 1 - Dec 31</w:t>
            </w:r>
          </w:p>
          <w:p w14:paraId="53B8DEF5"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2020</w:t>
            </w:r>
          </w:p>
        </w:tc>
        <w:tc>
          <w:tcPr>
            <w:tcW w:w="1476" w:type="dxa"/>
            <w:shd w:val="clear" w:color="auto" w:fill="C00000"/>
            <w:vAlign w:val="center"/>
          </w:tcPr>
          <w:p w14:paraId="764E2E26"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Jan 1 - Dec 31</w:t>
            </w:r>
          </w:p>
          <w:p w14:paraId="304D6B88"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2021</w:t>
            </w:r>
          </w:p>
        </w:tc>
      </w:tr>
      <w:tr w:rsidR="007C3657" w14:paraId="146027C5" w14:textId="77777777" w:rsidTr="009B5A75">
        <w:trPr>
          <w:trHeight w:hRule="exact" w:val="576"/>
          <w:jc w:val="center"/>
        </w:trPr>
        <w:tc>
          <w:tcPr>
            <w:tcW w:w="1476" w:type="dxa"/>
            <w:vAlign w:val="center"/>
          </w:tcPr>
          <w:p w14:paraId="4AD5E10C" w14:textId="77777777" w:rsidR="007C3657" w:rsidRDefault="00546CDE" w:rsidP="002B4211">
            <w:pPr>
              <w:jc w:val="center"/>
              <w:rPr>
                <w:rFonts w:ascii="Calibri" w:hAnsi="Calibri"/>
              </w:rPr>
            </w:pPr>
            <w:r>
              <w:rPr>
                <w:rFonts w:ascii="Calibri" w:hAnsi="Calibri"/>
              </w:rPr>
              <w:t>Walk-Up (Valet)</w:t>
            </w:r>
          </w:p>
        </w:tc>
        <w:tc>
          <w:tcPr>
            <w:tcW w:w="1476" w:type="dxa"/>
            <w:vAlign w:val="center"/>
          </w:tcPr>
          <w:p w14:paraId="0A2760F4" w14:textId="77777777" w:rsidR="007C3657" w:rsidRDefault="007C3657" w:rsidP="002B4211">
            <w:pPr>
              <w:jc w:val="center"/>
              <w:rPr>
                <w:rFonts w:ascii="Calibri" w:hAnsi="Calibri"/>
              </w:rPr>
            </w:pPr>
          </w:p>
        </w:tc>
        <w:tc>
          <w:tcPr>
            <w:tcW w:w="1476" w:type="dxa"/>
            <w:vAlign w:val="center"/>
          </w:tcPr>
          <w:p w14:paraId="23BF3115" w14:textId="77777777" w:rsidR="007C3657" w:rsidRDefault="007C3657" w:rsidP="002B4211">
            <w:pPr>
              <w:jc w:val="center"/>
              <w:rPr>
                <w:rFonts w:ascii="Calibri" w:hAnsi="Calibri"/>
              </w:rPr>
            </w:pPr>
          </w:p>
        </w:tc>
        <w:tc>
          <w:tcPr>
            <w:tcW w:w="1476" w:type="dxa"/>
            <w:vAlign w:val="center"/>
          </w:tcPr>
          <w:p w14:paraId="78CAAE32" w14:textId="77777777" w:rsidR="007C3657" w:rsidRDefault="007C3657" w:rsidP="002B4211">
            <w:pPr>
              <w:jc w:val="center"/>
              <w:rPr>
                <w:rFonts w:ascii="Calibri" w:hAnsi="Calibri"/>
              </w:rPr>
            </w:pPr>
          </w:p>
        </w:tc>
        <w:tc>
          <w:tcPr>
            <w:tcW w:w="1476" w:type="dxa"/>
            <w:vAlign w:val="center"/>
          </w:tcPr>
          <w:p w14:paraId="12899D84" w14:textId="77777777" w:rsidR="007C3657" w:rsidRDefault="007C3657" w:rsidP="002B4211">
            <w:pPr>
              <w:jc w:val="center"/>
              <w:rPr>
                <w:rFonts w:ascii="Calibri" w:hAnsi="Calibri"/>
              </w:rPr>
            </w:pPr>
          </w:p>
        </w:tc>
        <w:tc>
          <w:tcPr>
            <w:tcW w:w="1476" w:type="dxa"/>
            <w:vAlign w:val="center"/>
          </w:tcPr>
          <w:p w14:paraId="446C936A" w14:textId="77777777" w:rsidR="007C3657" w:rsidRDefault="007C3657" w:rsidP="002B4211">
            <w:pPr>
              <w:jc w:val="center"/>
              <w:rPr>
                <w:rFonts w:ascii="Calibri" w:hAnsi="Calibri"/>
              </w:rPr>
            </w:pPr>
          </w:p>
        </w:tc>
      </w:tr>
    </w:tbl>
    <w:p w14:paraId="47E27760" w14:textId="77777777" w:rsidR="007C3657" w:rsidRDefault="007C3657" w:rsidP="0097448C">
      <w:pPr>
        <w:rPr>
          <w:rFonts w:ascii="Calibri" w:hAnsi="Calibri"/>
        </w:rPr>
      </w:pPr>
    </w:p>
    <w:p w14:paraId="0AAE0D8C" w14:textId="37896500" w:rsidR="001454B7" w:rsidRPr="00237CD8" w:rsidRDefault="00953C72" w:rsidP="001454B7">
      <w:pPr>
        <w:rPr>
          <w:rFonts w:ascii="Calibri" w:hAnsi="Calibri"/>
          <w:b/>
          <w:sz w:val="24"/>
          <w:u w:val="single"/>
        </w:rPr>
      </w:pPr>
      <w:r>
        <w:rPr>
          <w:rFonts w:ascii="Calibri" w:hAnsi="Calibri"/>
          <w:b/>
          <w:sz w:val="24"/>
          <w:u w:val="single"/>
        </w:rPr>
        <w:t xml:space="preserve">Proposed </w:t>
      </w:r>
      <w:r w:rsidR="001454B7">
        <w:rPr>
          <w:rFonts w:ascii="Calibri" w:hAnsi="Calibri"/>
          <w:b/>
          <w:sz w:val="24"/>
          <w:u w:val="single"/>
        </w:rPr>
        <w:t>No-Out Fee</w:t>
      </w:r>
      <w:r w:rsidR="001454B7">
        <w:rPr>
          <w:rFonts w:ascii="Calibri" w:hAnsi="Calibri"/>
          <w:b/>
        </w:rPr>
        <w:br/>
      </w:r>
      <w:r w:rsidR="001454B7" w:rsidRPr="00CD0527">
        <w:rPr>
          <w:rFonts w:ascii="Calibri" w:hAnsi="Calibri"/>
        </w:rPr>
        <w:t>(</w:t>
      </w:r>
      <w:r w:rsidR="00B42AFA">
        <w:rPr>
          <w:rFonts w:ascii="Calibri" w:hAnsi="Calibri"/>
        </w:rPr>
        <w:t xml:space="preserve">See RFP Section </w:t>
      </w:r>
      <w:r w:rsidR="004F3732">
        <w:rPr>
          <w:rFonts w:ascii="Calibri" w:hAnsi="Calibri"/>
        </w:rPr>
        <w:t>3.13</w:t>
      </w:r>
      <w:r w:rsidR="001454B7">
        <w:rPr>
          <w:rFonts w:ascii="Calibri" w:hAnsi="Calibri"/>
        </w:rPr>
        <w:t xml:space="preserve"> “</w:t>
      </w:r>
      <w:r w:rsidR="00912EFD">
        <w:rPr>
          <w:rFonts w:ascii="Calibri" w:hAnsi="Calibri"/>
        </w:rPr>
        <w:t>No-Out Fee</w:t>
      </w:r>
      <w:r w:rsidR="001454B7">
        <w:rPr>
          <w:rFonts w:ascii="Calibri" w:hAnsi="Calibri"/>
        </w:rPr>
        <w:t>” for more details</w:t>
      </w:r>
      <w:r w:rsidR="001454B7" w:rsidRPr="00CD0527">
        <w:rPr>
          <w:rFonts w:ascii="Calibri" w:hAnsi="Calibri"/>
        </w:rPr>
        <w:t>)</w:t>
      </w:r>
    </w:p>
    <w:p w14:paraId="524A6F20" w14:textId="77777777" w:rsidR="001454B7" w:rsidRDefault="001454B7" w:rsidP="001454B7">
      <w:pPr>
        <w:rPr>
          <w:rFonts w:ascii="Calibri" w:hAnsi="Calibri"/>
        </w:rPr>
      </w:pPr>
      <w:r>
        <w:rPr>
          <w:rFonts w:ascii="Calibri" w:hAnsi="Calibri"/>
        </w:rPr>
        <w:t xml:space="preserve">Units:  Proposed $ per </w:t>
      </w:r>
      <w:r w:rsidR="00546CDE">
        <w:rPr>
          <w:rFonts w:ascii="Calibri" w:hAnsi="Calibri"/>
        </w:rPr>
        <w:t>each occurrence</w:t>
      </w:r>
      <w:r>
        <w:rPr>
          <w:rFonts w:ascii="Calibri" w:hAnsi="Calibri"/>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476"/>
        <w:gridCol w:w="1476"/>
        <w:gridCol w:w="1476"/>
        <w:gridCol w:w="1476"/>
        <w:gridCol w:w="1476"/>
        <w:gridCol w:w="1476"/>
      </w:tblGrid>
      <w:tr w:rsidR="00753791" w:rsidRPr="00753791" w14:paraId="236F6AEC" w14:textId="77777777" w:rsidTr="009B5A75">
        <w:trPr>
          <w:trHeight w:hRule="exact" w:val="576"/>
          <w:jc w:val="center"/>
        </w:trPr>
        <w:tc>
          <w:tcPr>
            <w:tcW w:w="1476" w:type="dxa"/>
            <w:shd w:val="clear" w:color="auto" w:fill="C00000"/>
            <w:vAlign w:val="center"/>
          </w:tcPr>
          <w:p w14:paraId="0C961278"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Service Level</w:t>
            </w:r>
          </w:p>
        </w:tc>
        <w:tc>
          <w:tcPr>
            <w:tcW w:w="1476" w:type="dxa"/>
            <w:shd w:val="clear" w:color="auto" w:fill="C00000"/>
            <w:vAlign w:val="center"/>
          </w:tcPr>
          <w:p w14:paraId="744F3206"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Jan 1 - Dec 31</w:t>
            </w:r>
          </w:p>
          <w:p w14:paraId="1D3F055F"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2017</w:t>
            </w:r>
          </w:p>
        </w:tc>
        <w:tc>
          <w:tcPr>
            <w:tcW w:w="1476" w:type="dxa"/>
            <w:shd w:val="clear" w:color="auto" w:fill="C00000"/>
            <w:vAlign w:val="center"/>
          </w:tcPr>
          <w:p w14:paraId="15BDC44A"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Jan 1 - Dec 31</w:t>
            </w:r>
          </w:p>
          <w:p w14:paraId="2C1FF5E5"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2018</w:t>
            </w:r>
          </w:p>
        </w:tc>
        <w:tc>
          <w:tcPr>
            <w:tcW w:w="1476" w:type="dxa"/>
            <w:shd w:val="clear" w:color="auto" w:fill="C00000"/>
            <w:vAlign w:val="center"/>
          </w:tcPr>
          <w:p w14:paraId="61290FB5"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Jan 1 - Dec 31</w:t>
            </w:r>
          </w:p>
          <w:p w14:paraId="7F4C7176"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2019</w:t>
            </w:r>
          </w:p>
        </w:tc>
        <w:tc>
          <w:tcPr>
            <w:tcW w:w="1476" w:type="dxa"/>
            <w:shd w:val="clear" w:color="auto" w:fill="C00000"/>
            <w:vAlign w:val="center"/>
          </w:tcPr>
          <w:p w14:paraId="32A9AC7C"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Jan 1 - Dec 31</w:t>
            </w:r>
          </w:p>
          <w:p w14:paraId="324AEB30"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2020</w:t>
            </w:r>
          </w:p>
        </w:tc>
        <w:tc>
          <w:tcPr>
            <w:tcW w:w="1476" w:type="dxa"/>
            <w:shd w:val="clear" w:color="auto" w:fill="C00000"/>
            <w:vAlign w:val="center"/>
          </w:tcPr>
          <w:p w14:paraId="7F2D579E"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Jan 1 - Dec 31</w:t>
            </w:r>
          </w:p>
          <w:p w14:paraId="098737AC"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2021</w:t>
            </w:r>
          </w:p>
        </w:tc>
      </w:tr>
      <w:tr w:rsidR="001454B7" w14:paraId="3DF82BE4" w14:textId="77777777" w:rsidTr="009B5A75">
        <w:trPr>
          <w:trHeight w:hRule="exact" w:val="576"/>
          <w:jc w:val="center"/>
        </w:trPr>
        <w:tc>
          <w:tcPr>
            <w:tcW w:w="1476" w:type="dxa"/>
            <w:vAlign w:val="center"/>
          </w:tcPr>
          <w:p w14:paraId="0465A45F" w14:textId="77777777" w:rsidR="001454B7" w:rsidRDefault="007222C9" w:rsidP="002B4211">
            <w:pPr>
              <w:jc w:val="center"/>
              <w:rPr>
                <w:rFonts w:ascii="Calibri" w:hAnsi="Calibri"/>
              </w:rPr>
            </w:pPr>
            <w:r>
              <w:rPr>
                <w:rFonts w:ascii="Calibri" w:hAnsi="Calibri"/>
              </w:rPr>
              <w:t>Per Occurre</w:t>
            </w:r>
            <w:r w:rsidR="00546CDE">
              <w:rPr>
                <w:rFonts w:ascii="Calibri" w:hAnsi="Calibri"/>
              </w:rPr>
              <w:t>nce</w:t>
            </w:r>
          </w:p>
        </w:tc>
        <w:tc>
          <w:tcPr>
            <w:tcW w:w="1476" w:type="dxa"/>
            <w:vAlign w:val="center"/>
          </w:tcPr>
          <w:p w14:paraId="4A5F92AC" w14:textId="77777777" w:rsidR="001454B7" w:rsidRDefault="001454B7" w:rsidP="002B4211">
            <w:pPr>
              <w:jc w:val="center"/>
              <w:rPr>
                <w:rFonts w:ascii="Calibri" w:hAnsi="Calibri"/>
              </w:rPr>
            </w:pPr>
          </w:p>
        </w:tc>
        <w:tc>
          <w:tcPr>
            <w:tcW w:w="1476" w:type="dxa"/>
            <w:vAlign w:val="center"/>
          </w:tcPr>
          <w:p w14:paraId="4F8AB93C" w14:textId="77777777" w:rsidR="001454B7" w:rsidRDefault="001454B7" w:rsidP="002B4211">
            <w:pPr>
              <w:jc w:val="center"/>
              <w:rPr>
                <w:rFonts w:ascii="Calibri" w:hAnsi="Calibri"/>
              </w:rPr>
            </w:pPr>
          </w:p>
        </w:tc>
        <w:tc>
          <w:tcPr>
            <w:tcW w:w="1476" w:type="dxa"/>
            <w:vAlign w:val="center"/>
          </w:tcPr>
          <w:p w14:paraId="17F10A17" w14:textId="77777777" w:rsidR="001454B7" w:rsidRDefault="001454B7" w:rsidP="002B4211">
            <w:pPr>
              <w:jc w:val="center"/>
              <w:rPr>
                <w:rFonts w:ascii="Calibri" w:hAnsi="Calibri"/>
              </w:rPr>
            </w:pPr>
          </w:p>
        </w:tc>
        <w:tc>
          <w:tcPr>
            <w:tcW w:w="1476" w:type="dxa"/>
            <w:vAlign w:val="center"/>
          </w:tcPr>
          <w:p w14:paraId="151CDF49" w14:textId="77777777" w:rsidR="001454B7" w:rsidRDefault="001454B7" w:rsidP="002B4211">
            <w:pPr>
              <w:jc w:val="center"/>
              <w:rPr>
                <w:rFonts w:ascii="Calibri" w:hAnsi="Calibri"/>
              </w:rPr>
            </w:pPr>
          </w:p>
        </w:tc>
        <w:tc>
          <w:tcPr>
            <w:tcW w:w="1476" w:type="dxa"/>
            <w:vAlign w:val="center"/>
          </w:tcPr>
          <w:p w14:paraId="0FAEBF93" w14:textId="77777777" w:rsidR="001454B7" w:rsidRDefault="001454B7" w:rsidP="002B4211">
            <w:pPr>
              <w:jc w:val="center"/>
              <w:rPr>
                <w:rFonts w:ascii="Calibri" w:hAnsi="Calibri"/>
              </w:rPr>
            </w:pPr>
          </w:p>
        </w:tc>
      </w:tr>
    </w:tbl>
    <w:p w14:paraId="139CCC46" w14:textId="77777777" w:rsidR="00953C72" w:rsidRDefault="00953C72" w:rsidP="00953C72">
      <w:pPr>
        <w:rPr>
          <w:rFonts w:ascii="Calibri" w:hAnsi="Calibri"/>
        </w:rPr>
      </w:pPr>
      <w:r>
        <w:rPr>
          <w:rFonts w:ascii="Calibri" w:hAnsi="Calibri"/>
          <w:b/>
          <w:u w:val="single"/>
        </w:rPr>
        <w:br/>
      </w:r>
    </w:p>
    <w:p w14:paraId="41AD0D5B" w14:textId="01555514" w:rsidR="00953C72" w:rsidRDefault="00953C72" w:rsidP="00953C72">
      <w:pPr>
        <w:rPr>
          <w:rFonts w:ascii="Calibri" w:hAnsi="Calibri"/>
        </w:rPr>
      </w:pPr>
      <w:r>
        <w:rPr>
          <w:rFonts w:ascii="Calibri" w:hAnsi="Calibri"/>
        </w:rPr>
        <w:t>Signature of person duly authorized to sign submittal on behalf of the Proposer:</w:t>
      </w:r>
    </w:p>
    <w:p w14:paraId="26E62291" w14:textId="77777777" w:rsidR="00953C72" w:rsidRDefault="00953C72" w:rsidP="00953C72">
      <w:pPr>
        <w:rPr>
          <w:rFonts w:ascii="Calibri" w:hAnsi="Calibri"/>
        </w:rPr>
      </w:pPr>
    </w:p>
    <w:p w14:paraId="65C8EB97" w14:textId="77777777" w:rsidR="00953C72" w:rsidRDefault="00953C72" w:rsidP="00953C72">
      <w:pPr>
        <w:rPr>
          <w:rFonts w:ascii="Calibri" w:hAnsi="Calibri"/>
        </w:rPr>
      </w:pPr>
      <w:r>
        <w:rPr>
          <w:rFonts w:ascii="Calibri" w:hAnsi="Calibri"/>
        </w:rPr>
        <w:t>________________________________________________</w:t>
      </w:r>
      <w:r>
        <w:rPr>
          <w:rFonts w:ascii="Calibri" w:hAnsi="Calibri"/>
        </w:rPr>
        <w:br/>
        <w:t>Authorized Signature</w:t>
      </w:r>
    </w:p>
    <w:p w14:paraId="6802F4AB" w14:textId="77777777" w:rsidR="00953C72" w:rsidRDefault="00953C72" w:rsidP="00953C72">
      <w:pPr>
        <w:rPr>
          <w:rFonts w:ascii="Calibri" w:hAnsi="Calibri"/>
        </w:rPr>
      </w:pPr>
    </w:p>
    <w:p w14:paraId="547124C7" w14:textId="77777777" w:rsidR="00953C72" w:rsidRDefault="00953C72" w:rsidP="00953C72">
      <w:pPr>
        <w:rPr>
          <w:rFonts w:ascii="Calibri" w:hAnsi="Calibri"/>
        </w:rPr>
      </w:pPr>
      <w:r>
        <w:rPr>
          <w:rFonts w:ascii="Calibri" w:hAnsi="Calibri"/>
        </w:rPr>
        <w:t>________________________________________________</w:t>
      </w:r>
      <w:r>
        <w:rPr>
          <w:rFonts w:ascii="Calibri" w:hAnsi="Calibri"/>
        </w:rPr>
        <w:tab/>
      </w:r>
      <w:r>
        <w:rPr>
          <w:rFonts w:ascii="Calibri" w:hAnsi="Calibri"/>
        </w:rPr>
        <w:tab/>
        <w:t>__________________________</w:t>
      </w:r>
      <w:r>
        <w:rPr>
          <w:rFonts w:ascii="Calibri" w:hAnsi="Calibri"/>
        </w:rPr>
        <w:br/>
        <w:t>Printed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043F2F2E" w14:textId="77777777" w:rsidR="00953C72" w:rsidRDefault="00953C72" w:rsidP="00FC34BA">
      <w:pPr>
        <w:rPr>
          <w:rFonts w:ascii="Calibri" w:hAnsi="Calibri"/>
          <w:b/>
          <w:sz w:val="28"/>
          <w:u w:val="single"/>
        </w:rPr>
      </w:pPr>
    </w:p>
    <w:p w14:paraId="362AF956" w14:textId="4C608941" w:rsidR="005A2B40" w:rsidRPr="00FC34BA" w:rsidRDefault="005A2B40" w:rsidP="00FC34BA">
      <w:pPr>
        <w:rPr>
          <w:rFonts w:ascii="Calibri" w:hAnsi="Calibri"/>
        </w:rPr>
      </w:pPr>
      <w:r>
        <w:rPr>
          <w:rFonts w:ascii="Calibri" w:hAnsi="Calibri"/>
          <w:b/>
          <w:sz w:val="28"/>
          <w:u w:val="single"/>
        </w:rPr>
        <w:t>FORM F</w:t>
      </w:r>
      <w:r w:rsidRPr="007C3657">
        <w:rPr>
          <w:rFonts w:ascii="Calibri" w:hAnsi="Calibri"/>
          <w:b/>
          <w:sz w:val="28"/>
          <w:u w:val="single"/>
        </w:rPr>
        <w:t xml:space="preserve">:  </w:t>
      </w:r>
      <w:r>
        <w:rPr>
          <w:rFonts w:ascii="Calibri" w:hAnsi="Calibri"/>
          <w:b/>
          <w:sz w:val="28"/>
          <w:u w:val="single"/>
        </w:rPr>
        <w:t>Proposed Prices for Special Collection of Bulky Item Categories</w:t>
      </w:r>
    </w:p>
    <w:p w14:paraId="24FB4304" w14:textId="1050A278" w:rsidR="005A2B40" w:rsidRPr="009C32E7" w:rsidRDefault="005A2B40" w:rsidP="005A2B40">
      <w:r w:rsidRPr="005A2B40">
        <w:rPr>
          <w:szCs w:val="23"/>
        </w:rPr>
        <w:t xml:space="preserve">Proposed prices of bulky items that do not fit in the regular refuse collection truck and require special pick up collection service. Proposers shall specify </w:t>
      </w:r>
      <w:r w:rsidR="009C32E7">
        <w:rPr>
          <w:szCs w:val="23"/>
        </w:rPr>
        <w:t xml:space="preserve">items accepted and proposed </w:t>
      </w:r>
      <w:r w:rsidRPr="005A2B40">
        <w:rPr>
          <w:szCs w:val="23"/>
        </w:rPr>
        <w:t>item collection rate</w:t>
      </w:r>
      <w:r w:rsidR="009C32E7">
        <w:rPr>
          <w:szCs w:val="23"/>
        </w:rPr>
        <w:t>s:</w:t>
      </w:r>
    </w:p>
    <w:tbl>
      <w:tblPr>
        <w:tblStyle w:val="TableGrid"/>
        <w:tblW w:w="0" w:type="auto"/>
        <w:tblLook w:val="04A0" w:firstRow="1" w:lastRow="0" w:firstColumn="1" w:lastColumn="0" w:noHBand="0" w:noVBand="1"/>
      </w:tblPr>
      <w:tblGrid>
        <w:gridCol w:w="4788"/>
        <w:gridCol w:w="4788"/>
      </w:tblGrid>
      <w:tr w:rsidR="009C32E7" w:rsidRPr="009C32E7" w14:paraId="736942F4" w14:textId="77777777" w:rsidTr="00953C72">
        <w:trPr>
          <w:trHeight w:hRule="exact" w:val="288"/>
        </w:trPr>
        <w:tc>
          <w:tcPr>
            <w:tcW w:w="4788" w:type="dxa"/>
            <w:shd w:val="clear" w:color="auto" w:fill="B00004"/>
            <w:vAlign w:val="center"/>
          </w:tcPr>
          <w:p w14:paraId="59D4FD88" w14:textId="3EAC1B1D" w:rsidR="009C32E7" w:rsidRPr="009C32E7" w:rsidRDefault="009C32E7" w:rsidP="009C32E7">
            <w:pPr>
              <w:jc w:val="center"/>
              <w:rPr>
                <w:rFonts w:cs="Times New Roman"/>
                <w:b/>
                <w:color w:val="FFFFFF" w:themeColor="background1"/>
              </w:rPr>
            </w:pPr>
            <w:r w:rsidRPr="009C32E7">
              <w:rPr>
                <w:rFonts w:cs="Times New Roman"/>
                <w:b/>
                <w:color w:val="FFFFFF" w:themeColor="background1"/>
              </w:rPr>
              <w:t>Item</w:t>
            </w:r>
          </w:p>
        </w:tc>
        <w:tc>
          <w:tcPr>
            <w:tcW w:w="4788" w:type="dxa"/>
            <w:shd w:val="clear" w:color="auto" w:fill="B00004"/>
            <w:vAlign w:val="center"/>
          </w:tcPr>
          <w:p w14:paraId="5B0F4224" w14:textId="6B98FEE6" w:rsidR="009C32E7" w:rsidRPr="009C32E7" w:rsidRDefault="009C32E7" w:rsidP="009C32E7">
            <w:pPr>
              <w:jc w:val="center"/>
              <w:rPr>
                <w:rFonts w:cs="Times New Roman"/>
                <w:b/>
                <w:color w:val="FFFFFF" w:themeColor="background1"/>
              </w:rPr>
            </w:pPr>
            <w:r w:rsidRPr="009C32E7">
              <w:rPr>
                <w:rFonts w:cs="Times New Roman"/>
                <w:b/>
                <w:color w:val="FFFFFF" w:themeColor="background1"/>
              </w:rPr>
              <w:t>Cost/Item</w:t>
            </w:r>
          </w:p>
        </w:tc>
      </w:tr>
      <w:tr w:rsidR="009C32E7" w14:paraId="7355EB5C" w14:textId="77777777" w:rsidTr="00953C72">
        <w:trPr>
          <w:trHeight w:hRule="exact" w:val="288"/>
        </w:trPr>
        <w:tc>
          <w:tcPr>
            <w:tcW w:w="4788" w:type="dxa"/>
            <w:vAlign w:val="center"/>
          </w:tcPr>
          <w:p w14:paraId="283A8FB7" w14:textId="77777777" w:rsidR="009C32E7" w:rsidRDefault="009C32E7" w:rsidP="009C32E7">
            <w:pPr>
              <w:jc w:val="center"/>
              <w:rPr>
                <w:rFonts w:cs="Times New Roman"/>
                <w:color w:val="000000"/>
              </w:rPr>
            </w:pPr>
          </w:p>
        </w:tc>
        <w:tc>
          <w:tcPr>
            <w:tcW w:w="4788" w:type="dxa"/>
            <w:vAlign w:val="center"/>
          </w:tcPr>
          <w:p w14:paraId="69A829BB" w14:textId="77777777" w:rsidR="009C32E7" w:rsidRDefault="009C32E7" w:rsidP="009C32E7">
            <w:pPr>
              <w:jc w:val="center"/>
              <w:rPr>
                <w:rFonts w:cs="Times New Roman"/>
                <w:color w:val="000000"/>
              </w:rPr>
            </w:pPr>
          </w:p>
        </w:tc>
      </w:tr>
      <w:tr w:rsidR="009C32E7" w14:paraId="324EFBC4" w14:textId="77777777" w:rsidTr="00953C72">
        <w:trPr>
          <w:trHeight w:hRule="exact" w:val="288"/>
        </w:trPr>
        <w:tc>
          <w:tcPr>
            <w:tcW w:w="4788" w:type="dxa"/>
            <w:vAlign w:val="center"/>
          </w:tcPr>
          <w:p w14:paraId="42330F00" w14:textId="77777777" w:rsidR="009C32E7" w:rsidRDefault="009C32E7" w:rsidP="009C32E7">
            <w:pPr>
              <w:jc w:val="center"/>
              <w:rPr>
                <w:rFonts w:cs="Times New Roman"/>
                <w:color w:val="000000"/>
              </w:rPr>
            </w:pPr>
          </w:p>
        </w:tc>
        <w:tc>
          <w:tcPr>
            <w:tcW w:w="4788" w:type="dxa"/>
            <w:vAlign w:val="center"/>
          </w:tcPr>
          <w:p w14:paraId="3BD3401A" w14:textId="77777777" w:rsidR="009C32E7" w:rsidRDefault="009C32E7" w:rsidP="009C32E7">
            <w:pPr>
              <w:jc w:val="center"/>
              <w:rPr>
                <w:rFonts w:cs="Times New Roman"/>
                <w:color w:val="000000"/>
              </w:rPr>
            </w:pPr>
          </w:p>
        </w:tc>
      </w:tr>
      <w:tr w:rsidR="009C32E7" w14:paraId="4351867F" w14:textId="77777777" w:rsidTr="00953C72">
        <w:trPr>
          <w:trHeight w:hRule="exact" w:val="288"/>
        </w:trPr>
        <w:tc>
          <w:tcPr>
            <w:tcW w:w="4788" w:type="dxa"/>
            <w:vAlign w:val="center"/>
          </w:tcPr>
          <w:p w14:paraId="1B1D4B46" w14:textId="77777777" w:rsidR="009C32E7" w:rsidRDefault="009C32E7" w:rsidP="009C32E7">
            <w:pPr>
              <w:jc w:val="center"/>
              <w:rPr>
                <w:rFonts w:cs="Times New Roman"/>
                <w:color w:val="000000"/>
              </w:rPr>
            </w:pPr>
          </w:p>
        </w:tc>
        <w:tc>
          <w:tcPr>
            <w:tcW w:w="4788" w:type="dxa"/>
            <w:vAlign w:val="center"/>
          </w:tcPr>
          <w:p w14:paraId="4DDD7154" w14:textId="77777777" w:rsidR="009C32E7" w:rsidRDefault="009C32E7" w:rsidP="009C32E7">
            <w:pPr>
              <w:jc w:val="center"/>
              <w:rPr>
                <w:rFonts w:cs="Times New Roman"/>
                <w:color w:val="000000"/>
              </w:rPr>
            </w:pPr>
          </w:p>
        </w:tc>
      </w:tr>
      <w:tr w:rsidR="009C32E7" w14:paraId="7912FF1D" w14:textId="77777777" w:rsidTr="00953C72">
        <w:trPr>
          <w:trHeight w:hRule="exact" w:val="288"/>
        </w:trPr>
        <w:tc>
          <w:tcPr>
            <w:tcW w:w="4788" w:type="dxa"/>
            <w:vAlign w:val="center"/>
          </w:tcPr>
          <w:p w14:paraId="29A18DF4" w14:textId="77777777" w:rsidR="009C32E7" w:rsidRDefault="009C32E7" w:rsidP="009C32E7">
            <w:pPr>
              <w:jc w:val="center"/>
              <w:rPr>
                <w:rFonts w:cs="Times New Roman"/>
                <w:color w:val="000000"/>
              </w:rPr>
            </w:pPr>
          </w:p>
        </w:tc>
        <w:tc>
          <w:tcPr>
            <w:tcW w:w="4788" w:type="dxa"/>
            <w:vAlign w:val="center"/>
          </w:tcPr>
          <w:p w14:paraId="35CF9EFC" w14:textId="77777777" w:rsidR="009C32E7" w:rsidRDefault="009C32E7" w:rsidP="009C32E7">
            <w:pPr>
              <w:jc w:val="center"/>
              <w:rPr>
                <w:rFonts w:cs="Times New Roman"/>
                <w:color w:val="000000"/>
              </w:rPr>
            </w:pPr>
          </w:p>
        </w:tc>
      </w:tr>
      <w:tr w:rsidR="009C32E7" w14:paraId="40CFA8D9" w14:textId="77777777" w:rsidTr="00953C72">
        <w:trPr>
          <w:trHeight w:hRule="exact" w:val="288"/>
        </w:trPr>
        <w:tc>
          <w:tcPr>
            <w:tcW w:w="4788" w:type="dxa"/>
            <w:vAlign w:val="center"/>
          </w:tcPr>
          <w:p w14:paraId="68D1E602" w14:textId="77777777" w:rsidR="009C32E7" w:rsidRDefault="009C32E7" w:rsidP="009C32E7">
            <w:pPr>
              <w:jc w:val="center"/>
              <w:rPr>
                <w:rFonts w:cs="Times New Roman"/>
                <w:color w:val="000000"/>
              </w:rPr>
            </w:pPr>
          </w:p>
        </w:tc>
        <w:tc>
          <w:tcPr>
            <w:tcW w:w="4788" w:type="dxa"/>
            <w:vAlign w:val="center"/>
          </w:tcPr>
          <w:p w14:paraId="5771B8E9" w14:textId="77777777" w:rsidR="009C32E7" w:rsidRDefault="009C32E7" w:rsidP="009C32E7">
            <w:pPr>
              <w:jc w:val="center"/>
              <w:rPr>
                <w:rFonts w:cs="Times New Roman"/>
                <w:color w:val="000000"/>
              </w:rPr>
            </w:pPr>
          </w:p>
        </w:tc>
      </w:tr>
      <w:tr w:rsidR="009C32E7" w14:paraId="36DFDBA1" w14:textId="77777777" w:rsidTr="00953C72">
        <w:trPr>
          <w:trHeight w:hRule="exact" w:val="288"/>
        </w:trPr>
        <w:tc>
          <w:tcPr>
            <w:tcW w:w="4788" w:type="dxa"/>
            <w:vAlign w:val="center"/>
          </w:tcPr>
          <w:p w14:paraId="798D5D60" w14:textId="77777777" w:rsidR="009C32E7" w:rsidRDefault="009C32E7" w:rsidP="009C32E7">
            <w:pPr>
              <w:jc w:val="center"/>
              <w:rPr>
                <w:rFonts w:cs="Times New Roman"/>
                <w:color w:val="000000"/>
              </w:rPr>
            </w:pPr>
          </w:p>
        </w:tc>
        <w:tc>
          <w:tcPr>
            <w:tcW w:w="4788" w:type="dxa"/>
            <w:vAlign w:val="center"/>
          </w:tcPr>
          <w:p w14:paraId="3F443631" w14:textId="77777777" w:rsidR="009C32E7" w:rsidRDefault="009C32E7" w:rsidP="009C32E7">
            <w:pPr>
              <w:jc w:val="center"/>
              <w:rPr>
                <w:rFonts w:cs="Times New Roman"/>
                <w:color w:val="000000"/>
              </w:rPr>
            </w:pPr>
          </w:p>
        </w:tc>
      </w:tr>
      <w:tr w:rsidR="009C32E7" w14:paraId="26A28A3F" w14:textId="77777777" w:rsidTr="00953C72">
        <w:trPr>
          <w:trHeight w:hRule="exact" w:val="288"/>
        </w:trPr>
        <w:tc>
          <w:tcPr>
            <w:tcW w:w="4788" w:type="dxa"/>
            <w:vAlign w:val="center"/>
          </w:tcPr>
          <w:p w14:paraId="44F9838F" w14:textId="77777777" w:rsidR="009C32E7" w:rsidRDefault="009C32E7" w:rsidP="009C32E7">
            <w:pPr>
              <w:jc w:val="center"/>
              <w:rPr>
                <w:rFonts w:cs="Times New Roman"/>
                <w:color w:val="000000"/>
              </w:rPr>
            </w:pPr>
          </w:p>
        </w:tc>
        <w:tc>
          <w:tcPr>
            <w:tcW w:w="4788" w:type="dxa"/>
            <w:vAlign w:val="center"/>
          </w:tcPr>
          <w:p w14:paraId="3338D726" w14:textId="77777777" w:rsidR="009C32E7" w:rsidRDefault="009C32E7" w:rsidP="009C32E7">
            <w:pPr>
              <w:jc w:val="center"/>
              <w:rPr>
                <w:rFonts w:cs="Times New Roman"/>
                <w:color w:val="000000"/>
              </w:rPr>
            </w:pPr>
          </w:p>
        </w:tc>
      </w:tr>
      <w:tr w:rsidR="009C32E7" w14:paraId="547D330D" w14:textId="77777777" w:rsidTr="00953C72">
        <w:trPr>
          <w:trHeight w:hRule="exact" w:val="288"/>
        </w:trPr>
        <w:tc>
          <w:tcPr>
            <w:tcW w:w="4788" w:type="dxa"/>
            <w:vAlign w:val="center"/>
          </w:tcPr>
          <w:p w14:paraId="5EB255CB" w14:textId="77777777" w:rsidR="009C32E7" w:rsidRDefault="009C32E7" w:rsidP="009C32E7">
            <w:pPr>
              <w:jc w:val="center"/>
              <w:rPr>
                <w:rFonts w:cs="Times New Roman"/>
                <w:color w:val="000000"/>
              </w:rPr>
            </w:pPr>
          </w:p>
        </w:tc>
        <w:tc>
          <w:tcPr>
            <w:tcW w:w="4788" w:type="dxa"/>
            <w:vAlign w:val="center"/>
          </w:tcPr>
          <w:p w14:paraId="7A922AB4" w14:textId="77777777" w:rsidR="009C32E7" w:rsidRDefault="009C32E7" w:rsidP="009C32E7">
            <w:pPr>
              <w:jc w:val="center"/>
              <w:rPr>
                <w:rFonts w:cs="Times New Roman"/>
                <w:color w:val="000000"/>
              </w:rPr>
            </w:pPr>
          </w:p>
        </w:tc>
      </w:tr>
      <w:tr w:rsidR="009C32E7" w14:paraId="07C0D859" w14:textId="77777777" w:rsidTr="00953C72">
        <w:trPr>
          <w:trHeight w:hRule="exact" w:val="288"/>
        </w:trPr>
        <w:tc>
          <w:tcPr>
            <w:tcW w:w="4788" w:type="dxa"/>
            <w:vAlign w:val="center"/>
          </w:tcPr>
          <w:p w14:paraId="621C56B5" w14:textId="77777777" w:rsidR="009C32E7" w:rsidRDefault="009C32E7" w:rsidP="009C32E7">
            <w:pPr>
              <w:jc w:val="center"/>
              <w:rPr>
                <w:rFonts w:cs="Times New Roman"/>
                <w:color w:val="000000"/>
              </w:rPr>
            </w:pPr>
          </w:p>
        </w:tc>
        <w:tc>
          <w:tcPr>
            <w:tcW w:w="4788" w:type="dxa"/>
            <w:vAlign w:val="center"/>
          </w:tcPr>
          <w:p w14:paraId="7437478D" w14:textId="77777777" w:rsidR="009C32E7" w:rsidRDefault="009C32E7" w:rsidP="009C32E7">
            <w:pPr>
              <w:jc w:val="center"/>
              <w:rPr>
                <w:rFonts w:cs="Times New Roman"/>
                <w:color w:val="000000"/>
              </w:rPr>
            </w:pPr>
          </w:p>
        </w:tc>
      </w:tr>
      <w:tr w:rsidR="009C32E7" w14:paraId="29E07548" w14:textId="77777777" w:rsidTr="00953C72">
        <w:trPr>
          <w:trHeight w:hRule="exact" w:val="288"/>
        </w:trPr>
        <w:tc>
          <w:tcPr>
            <w:tcW w:w="4788" w:type="dxa"/>
            <w:vAlign w:val="center"/>
          </w:tcPr>
          <w:p w14:paraId="0C388602" w14:textId="77777777" w:rsidR="009C32E7" w:rsidRDefault="009C32E7" w:rsidP="009C32E7">
            <w:pPr>
              <w:jc w:val="center"/>
              <w:rPr>
                <w:rFonts w:cs="Times New Roman"/>
                <w:color w:val="000000"/>
              </w:rPr>
            </w:pPr>
          </w:p>
        </w:tc>
        <w:tc>
          <w:tcPr>
            <w:tcW w:w="4788" w:type="dxa"/>
            <w:vAlign w:val="center"/>
          </w:tcPr>
          <w:p w14:paraId="6F79ACA0" w14:textId="77777777" w:rsidR="009C32E7" w:rsidRDefault="009C32E7" w:rsidP="009C32E7">
            <w:pPr>
              <w:jc w:val="center"/>
              <w:rPr>
                <w:rFonts w:cs="Times New Roman"/>
                <w:color w:val="000000"/>
              </w:rPr>
            </w:pPr>
          </w:p>
        </w:tc>
      </w:tr>
      <w:tr w:rsidR="009C32E7" w14:paraId="3B57324B" w14:textId="77777777" w:rsidTr="00953C72">
        <w:trPr>
          <w:trHeight w:hRule="exact" w:val="288"/>
        </w:trPr>
        <w:tc>
          <w:tcPr>
            <w:tcW w:w="4788" w:type="dxa"/>
            <w:vAlign w:val="center"/>
          </w:tcPr>
          <w:p w14:paraId="23000813" w14:textId="77777777" w:rsidR="009C32E7" w:rsidRDefault="009C32E7" w:rsidP="009C32E7">
            <w:pPr>
              <w:jc w:val="center"/>
              <w:rPr>
                <w:rFonts w:cs="Times New Roman"/>
                <w:color w:val="000000"/>
              </w:rPr>
            </w:pPr>
          </w:p>
        </w:tc>
        <w:tc>
          <w:tcPr>
            <w:tcW w:w="4788" w:type="dxa"/>
            <w:vAlign w:val="center"/>
          </w:tcPr>
          <w:p w14:paraId="53428E3A" w14:textId="77777777" w:rsidR="009C32E7" w:rsidRDefault="009C32E7" w:rsidP="009C32E7">
            <w:pPr>
              <w:jc w:val="center"/>
              <w:rPr>
                <w:rFonts w:cs="Times New Roman"/>
                <w:color w:val="000000"/>
              </w:rPr>
            </w:pPr>
          </w:p>
        </w:tc>
      </w:tr>
      <w:tr w:rsidR="009C32E7" w14:paraId="19CA9732" w14:textId="77777777" w:rsidTr="00953C72">
        <w:trPr>
          <w:trHeight w:hRule="exact" w:val="288"/>
        </w:trPr>
        <w:tc>
          <w:tcPr>
            <w:tcW w:w="4788" w:type="dxa"/>
            <w:vAlign w:val="center"/>
          </w:tcPr>
          <w:p w14:paraId="1B313E51" w14:textId="77777777" w:rsidR="009C32E7" w:rsidRDefault="009C32E7" w:rsidP="009C32E7">
            <w:pPr>
              <w:jc w:val="center"/>
              <w:rPr>
                <w:rFonts w:cs="Times New Roman"/>
                <w:color w:val="000000"/>
              </w:rPr>
            </w:pPr>
          </w:p>
        </w:tc>
        <w:tc>
          <w:tcPr>
            <w:tcW w:w="4788" w:type="dxa"/>
            <w:vAlign w:val="center"/>
          </w:tcPr>
          <w:p w14:paraId="4B305F73" w14:textId="77777777" w:rsidR="009C32E7" w:rsidRDefault="009C32E7" w:rsidP="009C32E7">
            <w:pPr>
              <w:jc w:val="center"/>
              <w:rPr>
                <w:rFonts w:cs="Times New Roman"/>
                <w:color w:val="000000"/>
              </w:rPr>
            </w:pPr>
          </w:p>
        </w:tc>
      </w:tr>
      <w:tr w:rsidR="009C32E7" w14:paraId="11EDB2D6" w14:textId="77777777" w:rsidTr="00953C72">
        <w:trPr>
          <w:trHeight w:hRule="exact" w:val="288"/>
        </w:trPr>
        <w:tc>
          <w:tcPr>
            <w:tcW w:w="4788" w:type="dxa"/>
            <w:vAlign w:val="center"/>
          </w:tcPr>
          <w:p w14:paraId="0C171988" w14:textId="77777777" w:rsidR="009C32E7" w:rsidRDefault="009C32E7" w:rsidP="009C32E7">
            <w:pPr>
              <w:jc w:val="center"/>
              <w:rPr>
                <w:rFonts w:cs="Times New Roman"/>
                <w:color w:val="000000"/>
              </w:rPr>
            </w:pPr>
          </w:p>
        </w:tc>
        <w:tc>
          <w:tcPr>
            <w:tcW w:w="4788" w:type="dxa"/>
            <w:vAlign w:val="center"/>
          </w:tcPr>
          <w:p w14:paraId="6D3B2B01" w14:textId="77777777" w:rsidR="009C32E7" w:rsidRDefault="009C32E7" w:rsidP="009C32E7">
            <w:pPr>
              <w:jc w:val="center"/>
              <w:rPr>
                <w:rFonts w:cs="Times New Roman"/>
                <w:color w:val="000000"/>
              </w:rPr>
            </w:pPr>
          </w:p>
        </w:tc>
      </w:tr>
      <w:tr w:rsidR="009C32E7" w14:paraId="4A6E76A2" w14:textId="77777777" w:rsidTr="00953C72">
        <w:trPr>
          <w:trHeight w:hRule="exact" w:val="288"/>
        </w:trPr>
        <w:tc>
          <w:tcPr>
            <w:tcW w:w="4788" w:type="dxa"/>
            <w:vAlign w:val="center"/>
          </w:tcPr>
          <w:p w14:paraId="66F27DC1" w14:textId="77777777" w:rsidR="009C32E7" w:rsidRDefault="009C32E7" w:rsidP="009C32E7">
            <w:pPr>
              <w:jc w:val="center"/>
              <w:rPr>
                <w:rFonts w:cs="Times New Roman"/>
                <w:color w:val="000000"/>
              </w:rPr>
            </w:pPr>
          </w:p>
        </w:tc>
        <w:tc>
          <w:tcPr>
            <w:tcW w:w="4788" w:type="dxa"/>
            <w:vAlign w:val="center"/>
          </w:tcPr>
          <w:p w14:paraId="7FCF2FEC" w14:textId="77777777" w:rsidR="009C32E7" w:rsidRDefault="009C32E7" w:rsidP="009C32E7">
            <w:pPr>
              <w:jc w:val="center"/>
              <w:rPr>
                <w:rFonts w:cs="Times New Roman"/>
                <w:color w:val="000000"/>
              </w:rPr>
            </w:pPr>
          </w:p>
        </w:tc>
      </w:tr>
      <w:tr w:rsidR="009C32E7" w14:paraId="514F2996" w14:textId="77777777" w:rsidTr="00953C72">
        <w:trPr>
          <w:trHeight w:hRule="exact" w:val="288"/>
        </w:trPr>
        <w:tc>
          <w:tcPr>
            <w:tcW w:w="4788" w:type="dxa"/>
            <w:vAlign w:val="center"/>
          </w:tcPr>
          <w:p w14:paraId="0AC9EF1C" w14:textId="77777777" w:rsidR="009C32E7" w:rsidRDefault="009C32E7" w:rsidP="009C32E7">
            <w:pPr>
              <w:jc w:val="center"/>
              <w:rPr>
                <w:rFonts w:cs="Times New Roman"/>
                <w:color w:val="000000"/>
              </w:rPr>
            </w:pPr>
          </w:p>
        </w:tc>
        <w:tc>
          <w:tcPr>
            <w:tcW w:w="4788" w:type="dxa"/>
            <w:vAlign w:val="center"/>
          </w:tcPr>
          <w:p w14:paraId="7FE6B8DE" w14:textId="77777777" w:rsidR="009C32E7" w:rsidRDefault="009C32E7" w:rsidP="009C32E7">
            <w:pPr>
              <w:jc w:val="center"/>
              <w:rPr>
                <w:rFonts w:cs="Times New Roman"/>
                <w:color w:val="000000"/>
              </w:rPr>
            </w:pPr>
          </w:p>
        </w:tc>
      </w:tr>
      <w:tr w:rsidR="009C32E7" w14:paraId="59E4C838" w14:textId="77777777" w:rsidTr="00953C72">
        <w:trPr>
          <w:trHeight w:hRule="exact" w:val="288"/>
        </w:trPr>
        <w:tc>
          <w:tcPr>
            <w:tcW w:w="4788" w:type="dxa"/>
            <w:vAlign w:val="center"/>
          </w:tcPr>
          <w:p w14:paraId="64FB52F4" w14:textId="77777777" w:rsidR="009C32E7" w:rsidRDefault="009C32E7" w:rsidP="009C32E7">
            <w:pPr>
              <w:jc w:val="center"/>
              <w:rPr>
                <w:rFonts w:cs="Times New Roman"/>
                <w:color w:val="000000"/>
              </w:rPr>
            </w:pPr>
          </w:p>
        </w:tc>
        <w:tc>
          <w:tcPr>
            <w:tcW w:w="4788" w:type="dxa"/>
            <w:vAlign w:val="center"/>
          </w:tcPr>
          <w:p w14:paraId="18AA5753" w14:textId="77777777" w:rsidR="009C32E7" w:rsidRDefault="009C32E7" w:rsidP="009C32E7">
            <w:pPr>
              <w:jc w:val="center"/>
              <w:rPr>
                <w:rFonts w:cs="Times New Roman"/>
                <w:color w:val="000000"/>
              </w:rPr>
            </w:pPr>
          </w:p>
        </w:tc>
      </w:tr>
      <w:tr w:rsidR="009C32E7" w14:paraId="1D6DD6B4" w14:textId="77777777" w:rsidTr="00953C72">
        <w:trPr>
          <w:trHeight w:hRule="exact" w:val="288"/>
        </w:trPr>
        <w:tc>
          <w:tcPr>
            <w:tcW w:w="4788" w:type="dxa"/>
            <w:vAlign w:val="center"/>
          </w:tcPr>
          <w:p w14:paraId="38E1E79B" w14:textId="77777777" w:rsidR="009C32E7" w:rsidRDefault="009C32E7" w:rsidP="009C32E7">
            <w:pPr>
              <w:jc w:val="center"/>
              <w:rPr>
                <w:rFonts w:cs="Times New Roman"/>
                <w:color w:val="000000"/>
              </w:rPr>
            </w:pPr>
          </w:p>
        </w:tc>
        <w:tc>
          <w:tcPr>
            <w:tcW w:w="4788" w:type="dxa"/>
            <w:vAlign w:val="center"/>
          </w:tcPr>
          <w:p w14:paraId="4D7F084A" w14:textId="77777777" w:rsidR="009C32E7" w:rsidRDefault="009C32E7" w:rsidP="009C32E7">
            <w:pPr>
              <w:jc w:val="center"/>
              <w:rPr>
                <w:rFonts w:cs="Times New Roman"/>
                <w:color w:val="000000"/>
              </w:rPr>
            </w:pPr>
          </w:p>
        </w:tc>
      </w:tr>
      <w:tr w:rsidR="009C32E7" w14:paraId="2E1189BD" w14:textId="77777777" w:rsidTr="00953C72">
        <w:trPr>
          <w:trHeight w:hRule="exact" w:val="288"/>
        </w:trPr>
        <w:tc>
          <w:tcPr>
            <w:tcW w:w="4788" w:type="dxa"/>
            <w:vAlign w:val="center"/>
          </w:tcPr>
          <w:p w14:paraId="19D26660" w14:textId="77777777" w:rsidR="009C32E7" w:rsidRDefault="009C32E7" w:rsidP="009C32E7">
            <w:pPr>
              <w:jc w:val="center"/>
              <w:rPr>
                <w:rFonts w:cs="Times New Roman"/>
                <w:color w:val="000000"/>
              </w:rPr>
            </w:pPr>
          </w:p>
        </w:tc>
        <w:tc>
          <w:tcPr>
            <w:tcW w:w="4788" w:type="dxa"/>
            <w:vAlign w:val="center"/>
          </w:tcPr>
          <w:p w14:paraId="37AE2015" w14:textId="77777777" w:rsidR="009C32E7" w:rsidRDefault="009C32E7" w:rsidP="009C32E7">
            <w:pPr>
              <w:jc w:val="center"/>
              <w:rPr>
                <w:rFonts w:cs="Times New Roman"/>
                <w:color w:val="000000"/>
              </w:rPr>
            </w:pPr>
          </w:p>
        </w:tc>
      </w:tr>
      <w:tr w:rsidR="009C32E7" w14:paraId="24D01E3A" w14:textId="77777777" w:rsidTr="00953C72">
        <w:trPr>
          <w:trHeight w:hRule="exact" w:val="288"/>
        </w:trPr>
        <w:tc>
          <w:tcPr>
            <w:tcW w:w="4788" w:type="dxa"/>
            <w:vAlign w:val="center"/>
          </w:tcPr>
          <w:p w14:paraId="7A35C6F1" w14:textId="77777777" w:rsidR="009C32E7" w:rsidRDefault="009C32E7" w:rsidP="009C32E7">
            <w:pPr>
              <w:jc w:val="center"/>
              <w:rPr>
                <w:rFonts w:cs="Times New Roman"/>
                <w:color w:val="000000"/>
              </w:rPr>
            </w:pPr>
          </w:p>
        </w:tc>
        <w:tc>
          <w:tcPr>
            <w:tcW w:w="4788" w:type="dxa"/>
            <w:vAlign w:val="center"/>
          </w:tcPr>
          <w:p w14:paraId="7C1DF86B" w14:textId="77777777" w:rsidR="009C32E7" w:rsidRDefault="009C32E7" w:rsidP="009C32E7">
            <w:pPr>
              <w:jc w:val="center"/>
              <w:rPr>
                <w:rFonts w:cs="Times New Roman"/>
                <w:color w:val="000000"/>
              </w:rPr>
            </w:pPr>
          </w:p>
        </w:tc>
      </w:tr>
      <w:tr w:rsidR="009C32E7" w14:paraId="3FB03B28" w14:textId="77777777" w:rsidTr="00953C72">
        <w:trPr>
          <w:trHeight w:hRule="exact" w:val="288"/>
        </w:trPr>
        <w:tc>
          <w:tcPr>
            <w:tcW w:w="4788" w:type="dxa"/>
            <w:vAlign w:val="center"/>
          </w:tcPr>
          <w:p w14:paraId="5F246C90" w14:textId="77777777" w:rsidR="009C32E7" w:rsidRDefault="009C32E7" w:rsidP="009C32E7">
            <w:pPr>
              <w:jc w:val="center"/>
              <w:rPr>
                <w:rFonts w:cs="Times New Roman"/>
                <w:color w:val="000000"/>
              </w:rPr>
            </w:pPr>
          </w:p>
        </w:tc>
        <w:tc>
          <w:tcPr>
            <w:tcW w:w="4788" w:type="dxa"/>
            <w:vAlign w:val="center"/>
          </w:tcPr>
          <w:p w14:paraId="1365B3D2" w14:textId="77777777" w:rsidR="009C32E7" w:rsidRDefault="009C32E7" w:rsidP="009C32E7">
            <w:pPr>
              <w:jc w:val="center"/>
              <w:rPr>
                <w:rFonts w:cs="Times New Roman"/>
                <w:color w:val="000000"/>
              </w:rPr>
            </w:pPr>
          </w:p>
        </w:tc>
      </w:tr>
      <w:tr w:rsidR="009C32E7" w14:paraId="35367024" w14:textId="77777777" w:rsidTr="00953C72">
        <w:trPr>
          <w:trHeight w:hRule="exact" w:val="288"/>
        </w:trPr>
        <w:tc>
          <w:tcPr>
            <w:tcW w:w="4788" w:type="dxa"/>
            <w:vAlign w:val="center"/>
          </w:tcPr>
          <w:p w14:paraId="66DA4C63" w14:textId="77777777" w:rsidR="009C32E7" w:rsidRDefault="009C32E7" w:rsidP="009C32E7">
            <w:pPr>
              <w:jc w:val="center"/>
              <w:rPr>
                <w:rFonts w:cs="Times New Roman"/>
                <w:color w:val="000000"/>
              </w:rPr>
            </w:pPr>
          </w:p>
        </w:tc>
        <w:tc>
          <w:tcPr>
            <w:tcW w:w="4788" w:type="dxa"/>
            <w:vAlign w:val="center"/>
          </w:tcPr>
          <w:p w14:paraId="5FB17084" w14:textId="77777777" w:rsidR="009C32E7" w:rsidRDefault="009C32E7" w:rsidP="009C32E7">
            <w:pPr>
              <w:jc w:val="center"/>
              <w:rPr>
                <w:rFonts w:cs="Times New Roman"/>
                <w:color w:val="000000"/>
              </w:rPr>
            </w:pPr>
          </w:p>
        </w:tc>
      </w:tr>
      <w:tr w:rsidR="009C32E7" w14:paraId="762F4EAF" w14:textId="77777777" w:rsidTr="00953C72">
        <w:trPr>
          <w:trHeight w:hRule="exact" w:val="288"/>
        </w:trPr>
        <w:tc>
          <w:tcPr>
            <w:tcW w:w="4788" w:type="dxa"/>
            <w:vAlign w:val="center"/>
          </w:tcPr>
          <w:p w14:paraId="0478D60B" w14:textId="77777777" w:rsidR="009C32E7" w:rsidRDefault="009C32E7" w:rsidP="009C32E7">
            <w:pPr>
              <w:jc w:val="center"/>
              <w:rPr>
                <w:rFonts w:cs="Times New Roman"/>
                <w:color w:val="000000"/>
              </w:rPr>
            </w:pPr>
          </w:p>
        </w:tc>
        <w:tc>
          <w:tcPr>
            <w:tcW w:w="4788" w:type="dxa"/>
            <w:vAlign w:val="center"/>
          </w:tcPr>
          <w:p w14:paraId="2AB829FB" w14:textId="77777777" w:rsidR="009C32E7" w:rsidRDefault="009C32E7" w:rsidP="009C32E7">
            <w:pPr>
              <w:jc w:val="center"/>
              <w:rPr>
                <w:rFonts w:cs="Times New Roman"/>
                <w:color w:val="000000"/>
              </w:rPr>
            </w:pPr>
          </w:p>
        </w:tc>
      </w:tr>
      <w:tr w:rsidR="009C32E7" w14:paraId="7AE0F39F" w14:textId="77777777" w:rsidTr="00953C72">
        <w:trPr>
          <w:trHeight w:hRule="exact" w:val="288"/>
        </w:trPr>
        <w:tc>
          <w:tcPr>
            <w:tcW w:w="4788" w:type="dxa"/>
            <w:vAlign w:val="center"/>
          </w:tcPr>
          <w:p w14:paraId="0FEA7AE0" w14:textId="77777777" w:rsidR="009C32E7" w:rsidRDefault="009C32E7" w:rsidP="009C32E7">
            <w:pPr>
              <w:jc w:val="center"/>
              <w:rPr>
                <w:rFonts w:cs="Times New Roman"/>
                <w:color w:val="000000"/>
              </w:rPr>
            </w:pPr>
          </w:p>
        </w:tc>
        <w:tc>
          <w:tcPr>
            <w:tcW w:w="4788" w:type="dxa"/>
            <w:vAlign w:val="center"/>
          </w:tcPr>
          <w:p w14:paraId="31789B0C" w14:textId="77777777" w:rsidR="009C32E7" w:rsidRDefault="009C32E7" w:rsidP="009C32E7">
            <w:pPr>
              <w:jc w:val="center"/>
              <w:rPr>
                <w:rFonts w:cs="Times New Roman"/>
                <w:color w:val="000000"/>
              </w:rPr>
            </w:pPr>
          </w:p>
        </w:tc>
      </w:tr>
      <w:tr w:rsidR="009C32E7" w14:paraId="33EB2936" w14:textId="77777777" w:rsidTr="00953C72">
        <w:trPr>
          <w:trHeight w:hRule="exact" w:val="288"/>
        </w:trPr>
        <w:tc>
          <w:tcPr>
            <w:tcW w:w="4788" w:type="dxa"/>
            <w:vAlign w:val="center"/>
          </w:tcPr>
          <w:p w14:paraId="22EF19EB" w14:textId="77777777" w:rsidR="009C32E7" w:rsidRDefault="009C32E7" w:rsidP="009C32E7">
            <w:pPr>
              <w:jc w:val="center"/>
              <w:rPr>
                <w:rFonts w:cs="Times New Roman"/>
                <w:color w:val="000000"/>
              </w:rPr>
            </w:pPr>
          </w:p>
        </w:tc>
        <w:tc>
          <w:tcPr>
            <w:tcW w:w="4788" w:type="dxa"/>
            <w:vAlign w:val="center"/>
          </w:tcPr>
          <w:p w14:paraId="49C2094A" w14:textId="77777777" w:rsidR="009C32E7" w:rsidRDefault="009C32E7" w:rsidP="009C32E7">
            <w:pPr>
              <w:jc w:val="center"/>
              <w:rPr>
                <w:rFonts w:cs="Times New Roman"/>
                <w:color w:val="000000"/>
              </w:rPr>
            </w:pPr>
          </w:p>
        </w:tc>
      </w:tr>
      <w:tr w:rsidR="009C32E7" w14:paraId="68707E59" w14:textId="77777777" w:rsidTr="00953C72">
        <w:trPr>
          <w:trHeight w:hRule="exact" w:val="288"/>
        </w:trPr>
        <w:tc>
          <w:tcPr>
            <w:tcW w:w="4788" w:type="dxa"/>
            <w:vAlign w:val="center"/>
          </w:tcPr>
          <w:p w14:paraId="5F98C17A" w14:textId="77777777" w:rsidR="009C32E7" w:rsidRDefault="009C32E7" w:rsidP="009C32E7">
            <w:pPr>
              <w:jc w:val="center"/>
              <w:rPr>
                <w:rFonts w:cs="Times New Roman"/>
                <w:color w:val="000000"/>
              </w:rPr>
            </w:pPr>
          </w:p>
        </w:tc>
        <w:tc>
          <w:tcPr>
            <w:tcW w:w="4788" w:type="dxa"/>
            <w:vAlign w:val="center"/>
          </w:tcPr>
          <w:p w14:paraId="02433C64" w14:textId="77777777" w:rsidR="009C32E7" w:rsidRDefault="009C32E7" w:rsidP="00953C72">
            <w:pPr>
              <w:rPr>
                <w:rFonts w:cs="Times New Roman"/>
                <w:color w:val="000000"/>
              </w:rPr>
            </w:pPr>
          </w:p>
        </w:tc>
      </w:tr>
    </w:tbl>
    <w:p w14:paraId="3A287585" w14:textId="77777777" w:rsidR="00953C72" w:rsidRDefault="00953C72" w:rsidP="00953C72">
      <w:pPr>
        <w:rPr>
          <w:rFonts w:ascii="Calibri" w:hAnsi="Calibri"/>
        </w:rPr>
      </w:pPr>
      <w:r>
        <w:rPr>
          <w:rFonts w:cs="Times New Roman"/>
          <w:color w:val="000000"/>
        </w:rPr>
        <w:br/>
      </w:r>
    </w:p>
    <w:p w14:paraId="791C4576" w14:textId="3D3132FA" w:rsidR="00953C72" w:rsidRDefault="00953C72" w:rsidP="00953C72">
      <w:pPr>
        <w:rPr>
          <w:rFonts w:ascii="Calibri" w:hAnsi="Calibri"/>
        </w:rPr>
      </w:pPr>
      <w:r>
        <w:rPr>
          <w:rFonts w:ascii="Calibri" w:hAnsi="Calibri"/>
        </w:rPr>
        <w:t>Signature of person duly authorized to sign submittal on behalf of the Proposer:</w:t>
      </w:r>
    </w:p>
    <w:p w14:paraId="4CA1A818" w14:textId="77777777" w:rsidR="00953C72" w:rsidRDefault="00953C72" w:rsidP="00953C72">
      <w:pPr>
        <w:rPr>
          <w:rFonts w:ascii="Calibri" w:hAnsi="Calibri"/>
        </w:rPr>
      </w:pPr>
    </w:p>
    <w:p w14:paraId="70BA6DAB" w14:textId="77777777" w:rsidR="00953C72" w:rsidRDefault="00953C72" w:rsidP="00953C72">
      <w:pPr>
        <w:rPr>
          <w:rFonts w:ascii="Calibri" w:hAnsi="Calibri"/>
        </w:rPr>
      </w:pPr>
      <w:r>
        <w:rPr>
          <w:rFonts w:ascii="Calibri" w:hAnsi="Calibri"/>
        </w:rPr>
        <w:t>________________________________________________</w:t>
      </w:r>
      <w:r>
        <w:rPr>
          <w:rFonts w:ascii="Calibri" w:hAnsi="Calibri"/>
        </w:rPr>
        <w:br/>
        <w:t>Authorized Signature</w:t>
      </w:r>
    </w:p>
    <w:p w14:paraId="3B0E27DE" w14:textId="77777777" w:rsidR="00953C72" w:rsidRDefault="00953C72" w:rsidP="00953C72">
      <w:pPr>
        <w:rPr>
          <w:rFonts w:ascii="Calibri" w:hAnsi="Calibri"/>
        </w:rPr>
      </w:pPr>
    </w:p>
    <w:p w14:paraId="291C34F5" w14:textId="77777777" w:rsidR="00953C72" w:rsidRDefault="00953C72" w:rsidP="00953C72">
      <w:pPr>
        <w:rPr>
          <w:rFonts w:ascii="Calibri" w:hAnsi="Calibri"/>
        </w:rPr>
      </w:pPr>
      <w:r>
        <w:rPr>
          <w:rFonts w:ascii="Calibri" w:hAnsi="Calibri"/>
        </w:rPr>
        <w:t>________________________________________________</w:t>
      </w:r>
      <w:r>
        <w:rPr>
          <w:rFonts w:ascii="Calibri" w:hAnsi="Calibri"/>
        </w:rPr>
        <w:tab/>
      </w:r>
      <w:r>
        <w:rPr>
          <w:rFonts w:ascii="Calibri" w:hAnsi="Calibri"/>
        </w:rPr>
        <w:tab/>
        <w:t>__________________________</w:t>
      </w:r>
      <w:r>
        <w:rPr>
          <w:rFonts w:ascii="Calibri" w:hAnsi="Calibri"/>
        </w:rPr>
        <w:br/>
        <w:t>Printed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237D7B7C" w14:textId="77777777" w:rsidR="00953C72" w:rsidRDefault="00953C72" w:rsidP="009C32E7">
      <w:pPr>
        <w:jc w:val="center"/>
        <w:rPr>
          <w:rFonts w:cs="Times New Roman"/>
          <w:color w:val="000000"/>
        </w:rPr>
      </w:pPr>
    </w:p>
    <w:p w14:paraId="2DC07EFE" w14:textId="605C7400" w:rsidR="005A2B40" w:rsidRDefault="005A2B40" w:rsidP="009C32E7">
      <w:pPr>
        <w:jc w:val="center"/>
        <w:rPr>
          <w:rFonts w:ascii="Calibri" w:hAnsi="Calibri"/>
        </w:rPr>
      </w:pPr>
      <w:r>
        <w:rPr>
          <w:rFonts w:ascii="Calibri" w:hAnsi="Calibri"/>
          <w:b/>
          <w:sz w:val="28"/>
          <w:u w:val="single"/>
        </w:rPr>
        <w:t>FORM G</w:t>
      </w:r>
      <w:r w:rsidRPr="007C3657">
        <w:rPr>
          <w:rFonts w:ascii="Calibri" w:hAnsi="Calibri"/>
          <w:b/>
          <w:sz w:val="28"/>
          <w:u w:val="single"/>
        </w:rPr>
        <w:t xml:space="preserve">:  </w:t>
      </w:r>
      <w:r>
        <w:rPr>
          <w:rFonts w:ascii="Calibri" w:hAnsi="Calibri"/>
          <w:b/>
          <w:sz w:val="28"/>
          <w:u w:val="single"/>
        </w:rPr>
        <w:t xml:space="preserve">Itemized Listing of Trucks and </w:t>
      </w:r>
      <w:r w:rsidR="00252A7F">
        <w:rPr>
          <w:rFonts w:ascii="Calibri" w:hAnsi="Calibri"/>
          <w:b/>
          <w:sz w:val="28"/>
          <w:u w:val="single"/>
        </w:rPr>
        <w:t>Route Planning</w:t>
      </w:r>
    </w:p>
    <w:p w14:paraId="7B8132D1" w14:textId="77777777" w:rsidR="005A2B40" w:rsidRPr="005A2B40" w:rsidRDefault="005A2B40" w:rsidP="005A2B40">
      <w:pPr>
        <w:autoSpaceDE w:val="0"/>
        <w:autoSpaceDN w:val="0"/>
        <w:adjustRightInd w:val="0"/>
        <w:spacing w:after="0" w:line="240" w:lineRule="auto"/>
        <w:rPr>
          <w:rFonts w:cs="Times New Roman"/>
          <w:color w:val="000000"/>
          <w:szCs w:val="23"/>
        </w:rPr>
      </w:pPr>
      <w:r w:rsidRPr="005A2B40">
        <w:rPr>
          <w:rFonts w:cs="Times New Roman"/>
          <w:color w:val="000000"/>
          <w:szCs w:val="23"/>
        </w:rPr>
        <w:t xml:space="preserve">Instructions: This form shall be executed by the authorized official to bind the company. </w:t>
      </w:r>
    </w:p>
    <w:p w14:paraId="63B7D89A" w14:textId="3B09B04D" w:rsidR="005A2B40" w:rsidRDefault="005A2B40" w:rsidP="005A2B40">
      <w:pPr>
        <w:spacing w:line="240" w:lineRule="auto"/>
        <w:rPr>
          <w:rFonts w:cs="Times New Roman"/>
          <w:color w:val="000000"/>
          <w:szCs w:val="23"/>
        </w:rPr>
      </w:pPr>
      <w:r w:rsidRPr="005A2B40">
        <w:rPr>
          <w:rFonts w:cs="Times New Roman"/>
          <w:color w:val="000000"/>
          <w:szCs w:val="23"/>
        </w:rPr>
        <w:t xml:space="preserve">Information should be completed for each different model of equipment proposed (including any spares). </w:t>
      </w:r>
      <w:r>
        <w:rPr>
          <w:rFonts w:cs="Times New Roman"/>
          <w:color w:val="000000"/>
          <w:szCs w:val="23"/>
        </w:rPr>
        <w:t xml:space="preserve"> </w:t>
      </w:r>
      <w:r w:rsidRPr="005A2B40">
        <w:rPr>
          <w:rFonts w:cs="Times New Roman"/>
          <w:color w:val="000000"/>
          <w:szCs w:val="23"/>
        </w:rPr>
        <w:t>This list should include equipment to service the specified residential units in the City</w:t>
      </w:r>
      <w:r>
        <w:rPr>
          <w:rFonts w:cs="Times New Roman"/>
          <w:color w:val="000000"/>
          <w:szCs w:val="23"/>
        </w:rPr>
        <w:t>.</w:t>
      </w:r>
    </w:p>
    <w:p w14:paraId="294B2610" w14:textId="430007F5" w:rsidR="00252A7F" w:rsidRPr="00252A7F" w:rsidRDefault="00252A7F" w:rsidP="005A2B40">
      <w:pPr>
        <w:spacing w:line="240" w:lineRule="auto"/>
        <w:rPr>
          <w:rFonts w:ascii="Calibri" w:hAnsi="Calibri"/>
          <w:b/>
          <w:sz w:val="24"/>
        </w:rPr>
      </w:pPr>
      <w:r>
        <w:rPr>
          <w:rFonts w:ascii="Calibri" w:hAnsi="Calibri"/>
          <w:b/>
          <w:sz w:val="24"/>
        </w:rPr>
        <w:t>Technical Description of Collection Equipment</w:t>
      </w:r>
    </w:p>
    <w:tbl>
      <w:tblPr>
        <w:tblStyle w:val="TableGrid"/>
        <w:tblpPr w:leftFromText="180" w:rightFromText="180" w:vertAnchor="text" w:tblpY="1"/>
        <w:tblOverlap w:val="never"/>
        <w:tblW w:w="95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88"/>
        <w:gridCol w:w="1170"/>
        <w:gridCol w:w="810"/>
        <w:gridCol w:w="1170"/>
        <w:gridCol w:w="1080"/>
        <w:gridCol w:w="1530"/>
        <w:gridCol w:w="720"/>
        <w:gridCol w:w="1890"/>
      </w:tblGrid>
      <w:tr w:rsidR="00DC5044" w:rsidRPr="00753791" w14:paraId="0A1CDD2F" w14:textId="77777777" w:rsidTr="009C32E7">
        <w:tc>
          <w:tcPr>
            <w:tcW w:w="1188" w:type="dxa"/>
            <w:tcBorders>
              <w:top w:val="single" w:sz="12" w:space="0" w:color="auto"/>
              <w:bottom w:val="single" w:sz="12" w:space="0" w:color="auto"/>
            </w:tcBorders>
            <w:shd w:val="clear" w:color="auto" w:fill="C00000"/>
            <w:vAlign w:val="center"/>
          </w:tcPr>
          <w:p w14:paraId="4EAA854F" w14:textId="319FEE25" w:rsidR="00DC5044" w:rsidRPr="00753791" w:rsidRDefault="00DC5044" w:rsidP="009C32E7">
            <w:pPr>
              <w:jc w:val="center"/>
              <w:rPr>
                <w:b/>
                <w:color w:val="FFFFFF" w:themeColor="background1"/>
              </w:rPr>
            </w:pPr>
            <w:r w:rsidRPr="00753791">
              <w:rPr>
                <w:b/>
                <w:color w:val="FFFFFF" w:themeColor="background1"/>
              </w:rPr>
              <w:t>Make</w:t>
            </w:r>
          </w:p>
        </w:tc>
        <w:tc>
          <w:tcPr>
            <w:tcW w:w="1170" w:type="dxa"/>
            <w:tcBorders>
              <w:top w:val="single" w:sz="12" w:space="0" w:color="auto"/>
              <w:bottom w:val="single" w:sz="12" w:space="0" w:color="auto"/>
            </w:tcBorders>
            <w:shd w:val="clear" w:color="auto" w:fill="C00000"/>
            <w:vAlign w:val="center"/>
          </w:tcPr>
          <w:p w14:paraId="7EC90090" w14:textId="627BA26B" w:rsidR="00DC5044" w:rsidRPr="00753791" w:rsidRDefault="00DC5044" w:rsidP="009C32E7">
            <w:pPr>
              <w:jc w:val="center"/>
              <w:rPr>
                <w:b/>
                <w:color w:val="FFFFFF" w:themeColor="background1"/>
              </w:rPr>
            </w:pPr>
            <w:r w:rsidRPr="00753791">
              <w:rPr>
                <w:b/>
                <w:color w:val="FFFFFF" w:themeColor="background1"/>
              </w:rPr>
              <w:t>Model</w:t>
            </w:r>
          </w:p>
        </w:tc>
        <w:tc>
          <w:tcPr>
            <w:tcW w:w="810" w:type="dxa"/>
            <w:tcBorders>
              <w:top w:val="single" w:sz="12" w:space="0" w:color="auto"/>
              <w:bottom w:val="single" w:sz="12" w:space="0" w:color="auto"/>
            </w:tcBorders>
            <w:shd w:val="clear" w:color="auto" w:fill="C00000"/>
            <w:vAlign w:val="center"/>
          </w:tcPr>
          <w:p w14:paraId="00277E7D" w14:textId="3C12CA33" w:rsidR="00DC5044" w:rsidRPr="00753791" w:rsidRDefault="00DC5044" w:rsidP="009C32E7">
            <w:pPr>
              <w:jc w:val="center"/>
              <w:rPr>
                <w:b/>
                <w:color w:val="FFFFFF" w:themeColor="background1"/>
              </w:rPr>
            </w:pPr>
            <w:r w:rsidRPr="00753791">
              <w:rPr>
                <w:b/>
                <w:color w:val="FFFFFF" w:themeColor="background1"/>
              </w:rPr>
              <w:t>Year</w:t>
            </w:r>
          </w:p>
        </w:tc>
        <w:tc>
          <w:tcPr>
            <w:tcW w:w="1170" w:type="dxa"/>
            <w:tcBorders>
              <w:top w:val="single" w:sz="12" w:space="0" w:color="auto"/>
              <w:bottom w:val="single" w:sz="12" w:space="0" w:color="auto"/>
            </w:tcBorders>
            <w:shd w:val="clear" w:color="auto" w:fill="C00000"/>
            <w:vAlign w:val="center"/>
          </w:tcPr>
          <w:p w14:paraId="089D71F7" w14:textId="77777777" w:rsidR="00DC5044" w:rsidRPr="00753791" w:rsidRDefault="00DC5044" w:rsidP="009C32E7">
            <w:pPr>
              <w:jc w:val="center"/>
              <w:rPr>
                <w:b/>
                <w:color w:val="FFFFFF" w:themeColor="background1"/>
              </w:rPr>
            </w:pPr>
            <w:r w:rsidRPr="00753791">
              <w:rPr>
                <w:b/>
                <w:color w:val="FFFFFF" w:themeColor="background1"/>
              </w:rPr>
              <w:t>Capacity/</w:t>
            </w:r>
          </w:p>
          <w:p w14:paraId="062C43BA" w14:textId="1B29BEE4" w:rsidR="00DC5044" w:rsidRPr="00753791" w:rsidRDefault="00DC5044" w:rsidP="009C32E7">
            <w:pPr>
              <w:jc w:val="center"/>
              <w:rPr>
                <w:b/>
                <w:color w:val="FFFFFF" w:themeColor="background1"/>
              </w:rPr>
            </w:pPr>
            <w:r w:rsidRPr="00753791">
              <w:rPr>
                <w:b/>
                <w:color w:val="FFFFFF" w:themeColor="background1"/>
              </w:rPr>
              <w:t>Cubic Yards</w:t>
            </w:r>
          </w:p>
        </w:tc>
        <w:tc>
          <w:tcPr>
            <w:tcW w:w="1080" w:type="dxa"/>
            <w:tcBorders>
              <w:top w:val="single" w:sz="12" w:space="0" w:color="auto"/>
              <w:bottom w:val="single" w:sz="12" w:space="0" w:color="auto"/>
            </w:tcBorders>
            <w:shd w:val="clear" w:color="auto" w:fill="C00000"/>
            <w:vAlign w:val="center"/>
          </w:tcPr>
          <w:p w14:paraId="6B2EE088" w14:textId="567E5D40" w:rsidR="00DC5044" w:rsidRPr="00753791" w:rsidRDefault="00DC5044" w:rsidP="009C32E7">
            <w:pPr>
              <w:jc w:val="center"/>
              <w:rPr>
                <w:b/>
                <w:color w:val="FFFFFF" w:themeColor="background1"/>
              </w:rPr>
            </w:pPr>
            <w:r>
              <w:rPr>
                <w:b/>
                <w:color w:val="FFFFFF" w:themeColor="background1"/>
              </w:rPr>
              <w:t>Loading Method</w:t>
            </w:r>
          </w:p>
        </w:tc>
        <w:tc>
          <w:tcPr>
            <w:tcW w:w="1530" w:type="dxa"/>
            <w:tcBorders>
              <w:top w:val="single" w:sz="12" w:space="0" w:color="auto"/>
              <w:bottom w:val="single" w:sz="12" w:space="0" w:color="auto"/>
            </w:tcBorders>
            <w:shd w:val="clear" w:color="auto" w:fill="C00000"/>
            <w:vAlign w:val="center"/>
          </w:tcPr>
          <w:p w14:paraId="00689ED5" w14:textId="5DE315C4" w:rsidR="00DC5044" w:rsidRPr="00753791" w:rsidRDefault="00DC5044" w:rsidP="009C32E7">
            <w:pPr>
              <w:jc w:val="center"/>
              <w:rPr>
                <w:b/>
                <w:color w:val="FFFFFF" w:themeColor="background1"/>
              </w:rPr>
            </w:pPr>
            <w:r>
              <w:rPr>
                <w:b/>
                <w:color w:val="FFFFFF" w:themeColor="background1"/>
              </w:rPr>
              <w:t>Fully Loaded Gross Vehicle Weight</w:t>
            </w:r>
          </w:p>
        </w:tc>
        <w:tc>
          <w:tcPr>
            <w:tcW w:w="720" w:type="dxa"/>
            <w:tcBorders>
              <w:top w:val="single" w:sz="12" w:space="0" w:color="auto"/>
              <w:bottom w:val="single" w:sz="12" w:space="0" w:color="auto"/>
            </w:tcBorders>
            <w:shd w:val="clear" w:color="auto" w:fill="C00000"/>
          </w:tcPr>
          <w:p w14:paraId="4AEDB5D4" w14:textId="77777777" w:rsidR="00DC5044" w:rsidRDefault="00DC5044" w:rsidP="009C32E7">
            <w:pPr>
              <w:jc w:val="center"/>
              <w:rPr>
                <w:b/>
                <w:color w:val="FFFFFF" w:themeColor="background1"/>
              </w:rPr>
            </w:pPr>
          </w:p>
          <w:p w14:paraId="11321F76" w14:textId="77777777" w:rsidR="00DC5044" w:rsidRDefault="00DC5044" w:rsidP="009C32E7">
            <w:pPr>
              <w:jc w:val="center"/>
              <w:rPr>
                <w:b/>
                <w:color w:val="FFFFFF" w:themeColor="background1"/>
              </w:rPr>
            </w:pPr>
            <w:r>
              <w:rPr>
                <w:b/>
                <w:color w:val="FFFFFF" w:themeColor="background1"/>
              </w:rPr>
              <w:t>Axels</w:t>
            </w:r>
          </w:p>
          <w:p w14:paraId="4CE4E3B4" w14:textId="77777777" w:rsidR="00DC5044" w:rsidRDefault="00DC5044" w:rsidP="009C32E7">
            <w:pPr>
              <w:jc w:val="center"/>
              <w:rPr>
                <w:b/>
                <w:color w:val="FFFFFF" w:themeColor="background1"/>
              </w:rPr>
            </w:pPr>
          </w:p>
        </w:tc>
        <w:tc>
          <w:tcPr>
            <w:tcW w:w="1890" w:type="dxa"/>
            <w:tcBorders>
              <w:top w:val="single" w:sz="12" w:space="0" w:color="auto"/>
              <w:bottom w:val="single" w:sz="12" w:space="0" w:color="auto"/>
            </w:tcBorders>
            <w:shd w:val="clear" w:color="auto" w:fill="C00000"/>
            <w:vAlign w:val="center"/>
          </w:tcPr>
          <w:p w14:paraId="4A199D77" w14:textId="331B22EE" w:rsidR="00DC5044" w:rsidRPr="00DC5044" w:rsidRDefault="00DC5044" w:rsidP="009C32E7">
            <w:pPr>
              <w:jc w:val="center"/>
              <w:rPr>
                <w:b/>
                <w:color w:val="FFFFFF" w:themeColor="background1"/>
              </w:rPr>
            </w:pPr>
            <w:r>
              <w:rPr>
                <w:b/>
                <w:color w:val="FFFFFF" w:themeColor="background1"/>
              </w:rPr>
              <w:t>Currently Owned/New Purchase</w:t>
            </w:r>
          </w:p>
        </w:tc>
      </w:tr>
      <w:tr w:rsidR="00DC5044" w:rsidRPr="0012033A" w14:paraId="3D4F18DE" w14:textId="77777777" w:rsidTr="009C32E7">
        <w:trPr>
          <w:trHeight w:val="288"/>
        </w:trPr>
        <w:tc>
          <w:tcPr>
            <w:tcW w:w="1188" w:type="dxa"/>
            <w:tcBorders>
              <w:top w:val="single" w:sz="12" w:space="0" w:color="auto"/>
            </w:tcBorders>
            <w:vAlign w:val="center"/>
          </w:tcPr>
          <w:p w14:paraId="105E133E" w14:textId="77777777" w:rsidR="00DC5044" w:rsidRPr="0012033A" w:rsidRDefault="00DC5044" w:rsidP="009C32E7">
            <w:pPr>
              <w:jc w:val="center"/>
            </w:pPr>
          </w:p>
        </w:tc>
        <w:tc>
          <w:tcPr>
            <w:tcW w:w="1170" w:type="dxa"/>
            <w:tcBorders>
              <w:top w:val="single" w:sz="12" w:space="0" w:color="auto"/>
            </w:tcBorders>
            <w:vAlign w:val="center"/>
          </w:tcPr>
          <w:p w14:paraId="0414E9B9" w14:textId="77777777" w:rsidR="00DC5044" w:rsidRPr="0012033A" w:rsidRDefault="00DC5044" w:rsidP="009C32E7">
            <w:pPr>
              <w:jc w:val="center"/>
            </w:pPr>
          </w:p>
        </w:tc>
        <w:tc>
          <w:tcPr>
            <w:tcW w:w="810" w:type="dxa"/>
            <w:tcBorders>
              <w:top w:val="single" w:sz="12" w:space="0" w:color="auto"/>
            </w:tcBorders>
            <w:vAlign w:val="center"/>
          </w:tcPr>
          <w:p w14:paraId="31571A87" w14:textId="77777777" w:rsidR="00DC5044" w:rsidRPr="0012033A" w:rsidRDefault="00DC5044" w:rsidP="009C32E7">
            <w:pPr>
              <w:jc w:val="center"/>
            </w:pPr>
          </w:p>
        </w:tc>
        <w:tc>
          <w:tcPr>
            <w:tcW w:w="1170" w:type="dxa"/>
            <w:tcBorders>
              <w:top w:val="single" w:sz="12" w:space="0" w:color="auto"/>
            </w:tcBorders>
            <w:vAlign w:val="center"/>
          </w:tcPr>
          <w:p w14:paraId="75A168FC" w14:textId="77777777" w:rsidR="00DC5044" w:rsidRPr="0012033A" w:rsidRDefault="00DC5044" w:rsidP="009C32E7">
            <w:pPr>
              <w:jc w:val="center"/>
            </w:pPr>
          </w:p>
        </w:tc>
        <w:tc>
          <w:tcPr>
            <w:tcW w:w="1080" w:type="dxa"/>
            <w:tcBorders>
              <w:top w:val="single" w:sz="12" w:space="0" w:color="auto"/>
            </w:tcBorders>
            <w:vAlign w:val="center"/>
          </w:tcPr>
          <w:p w14:paraId="4C457160" w14:textId="77777777" w:rsidR="00DC5044" w:rsidRPr="0012033A" w:rsidRDefault="00DC5044" w:rsidP="009C32E7">
            <w:pPr>
              <w:jc w:val="center"/>
            </w:pPr>
          </w:p>
        </w:tc>
        <w:tc>
          <w:tcPr>
            <w:tcW w:w="1530" w:type="dxa"/>
            <w:tcBorders>
              <w:top w:val="single" w:sz="12" w:space="0" w:color="auto"/>
            </w:tcBorders>
            <w:vAlign w:val="center"/>
          </w:tcPr>
          <w:p w14:paraId="1F1B4406" w14:textId="77777777" w:rsidR="00DC5044" w:rsidRPr="0012033A" w:rsidRDefault="00DC5044" w:rsidP="009C32E7">
            <w:pPr>
              <w:jc w:val="center"/>
            </w:pPr>
          </w:p>
        </w:tc>
        <w:tc>
          <w:tcPr>
            <w:tcW w:w="720" w:type="dxa"/>
            <w:tcBorders>
              <w:top w:val="single" w:sz="12" w:space="0" w:color="auto"/>
            </w:tcBorders>
          </w:tcPr>
          <w:p w14:paraId="19F5ED91" w14:textId="77777777" w:rsidR="00DC5044" w:rsidRPr="0012033A" w:rsidRDefault="00DC5044" w:rsidP="009C32E7">
            <w:pPr>
              <w:jc w:val="center"/>
            </w:pPr>
          </w:p>
        </w:tc>
        <w:tc>
          <w:tcPr>
            <w:tcW w:w="1890" w:type="dxa"/>
            <w:tcBorders>
              <w:top w:val="single" w:sz="12" w:space="0" w:color="auto"/>
            </w:tcBorders>
          </w:tcPr>
          <w:p w14:paraId="041578AD" w14:textId="04F31DF2" w:rsidR="00DC5044" w:rsidRPr="0012033A" w:rsidRDefault="00DC5044" w:rsidP="009C32E7">
            <w:pPr>
              <w:jc w:val="center"/>
            </w:pPr>
          </w:p>
        </w:tc>
      </w:tr>
      <w:tr w:rsidR="00DC5044" w:rsidRPr="0012033A" w14:paraId="318CE63E" w14:textId="77777777" w:rsidTr="009C32E7">
        <w:trPr>
          <w:trHeight w:val="288"/>
        </w:trPr>
        <w:tc>
          <w:tcPr>
            <w:tcW w:w="1188" w:type="dxa"/>
            <w:vAlign w:val="center"/>
          </w:tcPr>
          <w:p w14:paraId="1E79D4D7" w14:textId="77777777" w:rsidR="00DC5044" w:rsidRPr="0012033A" w:rsidRDefault="00DC5044" w:rsidP="009C32E7">
            <w:pPr>
              <w:jc w:val="center"/>
            </w:pPr>
          </w:p>
        </w:tc>
        <w:tc>
          <w:tcPr>
            <w:tcW w:w="1170" w:type="dxa"/>
            <w:vAlign w:val="center"/>
          </w:tcPr>
          <w:p w14:paraId="42E70DED" w14:textId="77777777" w:rsidR="00DC5044" w:rsidRPr="0012033A" w:rsidRDefault="00DC5044" w:rsidP="009C32E7">
            <w:pPr>
              <w:jc w:val="center"/>
            </w:pPr>
          </w:p>
        </w:tc>
        <w:tc>
          <w:tcPr>
            <w:tcW w:w="810" w:type="dxa"/>
            <w:vAlign w:val="center"/>
          </w:tcPr>
          <w:p w14:paraId="350E246D" w14:textId="77777777" w:rsidR="00DC5044" w:rsidRPr="0012033A" w:rsidRDefault="00DC5044" w:rsidP="009C32E7">
            <w:pPr>
              <w:jc w:val="center"/>
            </w:pPr>
          </w:p>
        </w:tc>
        <w:tc>
          <w:tcPr>
            <w:tcW w:w="1170" w:type="dxa"/>
            <w:vAlign w:val="center"/>
          </w:tcPr>
          <w:p w14:paraId="7A982F94" w14:textId="77777777" w:rsidR="00DC5044" w:rsidRPr="0012033A" w:rsidRDefault="00DC5044" w:rsidP="009C32E7">
            <w:pPr>
              <w:jc w:val="center"/>
            </w:pPr>
          </w:p>
        </w:tc>
        <w:tc>
          <w:tcPr>
            <w:tcW w:w="1080" w:type="dxa"/>
            <w:vAlign w:val="center"/>
          </w:tcPr>
          <w:p w14:paraId="3B6633A2" w14:textId="77777777" w:rsidR="00DC5044" w:rsidRPr="0012033A" w:rsidRDefault="00DC5044" w:rsidP="009C32E7">
            <w:pPr>
              <w:jc w:val="center"/>
            </w:pPr>
          </w:p>
        </w:tc>
        <w:tc>
          <w:tcPr>
            <w:tcW w:w="1530" w:type="dxa"/>
            <w:vAlign w:val="center"/>
          </w:tcPr>
          <w:p w14:paraId="5AD792DC" w14:textId="77777777" w:rsidR="00DC5044" w:rsidRPr="0012033A" w:rsidRDefault="00DC5044" w:rsidP="009C32E7">
            <w:pPr>
              <w:jc w:val="center"/>
            </w:pPr>
          </w:p>
        </w:tc>
        <w:tc>
          <w:tcPr>
            <w:tcW w:w="720" w:type="dxa"/>
          </w:tcPr>
          <w:p w14:paraId="5823D2E6" w14:textId="77777777" w:rsidR="00DC5044" w:rsidRPr="0012033A" w:rsidRDefault="00DC5044" w:rsidP="009C32E7">
            <w:pPr>
              <w:jc w:val="center"/>
            </w:pPr>
          </w:p>
        </w:tc>
        <w:tc>
          <w:tcPr>
            <w:tcW w:w="1890" w:type="dxa"/>
          </w:tcPr>
          <w:p w14:paraId="4785FA28" w14:textId="0AA78847" w:rsidR="00DC5044" w:rsidRPr="0012033A" w:rsidRDefault="00DC5044" w:rsidP="009C32E7">
            <w:pPr>
              <w:jc w:val="center"/>
            </w:pPr>
          </w:p>
        </w:tc>
      </w:tr>
      <w:tr w:rsidR="00DC5044" w:rsidRPr="0012033A" w14:paraId="59996DBA" w14:textId="77777777" w:rsidTr="009C32E7">
        <w:trPr>
          <w:trHeight w:val="288"/>
        </w:trPr>
        <w:tc>
          <w:tcPr>
            <w:tcW w:w="1188" w:type="dxa"/>
            <w:vAlign w:val="center"/>
          </w:tcPr>
          <w:p w14:paraId="0569B1B1" w14:textId="77777777" w:rsidR="00DC5044" w:rsidRPr="0012033A" w:rsidRDefault="00DC5044" w:rsidP="009C32E7">
            <w:pPr>
              <w:jc w:val="center"/>
            </w:pPr>
          </w:p>
        </w:tc>
        <w:tc>
          <w:tcPr>
            <w:tcW w:w="1170" w:type="dxa"/>
            <w:vAlign w:val="center"/>
          </w:tcPr>
          <w:p w14:paraId="42D28C9F" w14:textId="77777777" w:rsidR="00DC5044" w:rsidRPr="0012033A" w:rsidRDefault="00DC5044" w:rsidP="009C32E7">
            <w:pPr>
              <w:jc w:val="center"/>
            </w:pPr>
          </w:p>
        </w:tc>
        <w:tc>
          <w:tcPr>
            <w:tcW w:w="810" w:type="dxa"/>
            <w:vAlign w:val="center"/>
          </w:tcPr>
          <w:p w14:paraId="226987E1" w14:textId="77777777" w:rsidR="00DC5044" w:rsidRPr="0012033A" w:rsidRDefault="00DC5044" w:rsidP="009C32E7">
            <w:pPr>
              <w:jc w:val="center"/>
            </w:pPr>
          </w:p>
        </w:tc>
        <w:tc>
          <w:tcPr>
            <w:tcW w:w="1170" w:type="dxa"/>
            <w:vAlign w:val="center"/>
          </w:tcPr>
          <w:p w14:paraId="458E8D97" w14:textId="77777777" w:rsidR="00DC5044" w:rsidRPr="0012033A" w:rsidRDefault="00DC5044" w:rsidP="009C32E7">
            <w:pPr>
              <w:jc w:val="center"/>
            </w:pPr>
          </w:p>
        </w:tc>
        <w:tc>
          <w:tcPr>
            <w:tcW w:w="1080" w:type="dxa"/>
            <w:vAlign w:val="center"/>
          </w:tcPr>
          <w:p w14:paraId="08DAC54E" w14:textId="77777777" w:rsidR="00DC5044" w:rsidRPr="0012033A" w:rsidRDefault="00DC5044" w:rsidP="009C32E7">
            <w:pPr>
              <w:jc w:val="center"/>
            </w:pPr>
          </w:p>
        </w:tc>
        <w:tc>
          <w:tcPr>
            <w:tcW w:w="1530" w:type="dxa"/>
            <w:vAlign w:val="center"/>
          </w:tcPr>
          <w:p w14:paraId="4BD006F2" w14:textId="77777777" w:rsidR="00DC5044" w:rsidRPr="0012033A" w:rsidRDefault="00DC5044" w:rsidP="009C32E7">
            <w:pPr>
              <w:jc w:val="center"/>
            </w:pPr>
          </w:p>
        </w:tc>
        <w:tc>
          <w:tcPr>
            <w:tcW w:w="720" w:type="dxa"/>
          </w:tcPr>
          <w:p w14:paraId="57A70A67" w14:textId="77777777" w:rsidR="00DC5044" w:rsidRPr="0012033A" w:rsidRDefault="00DC5044" w:rsidP="009C32E7">
            <w:pPr>
              <w:jc w:val="center"/>
            </w:pPr>
          </w:p>
        </w:tc>
        <w:tc>
          <w:tcPr>
            <w:tcW w:w="1890" w:type="dxa"/>
          </w:tcPr>
          <w:p w14:paraId="53E0DA87" w14:textId="715EA9DA" w:rsidR="00DC5044" w:rsidRPr="0012033A" w:rsidRDefault="00DC5044" w:rsidP="009C32E7">
            <w:pPr>
              <w:jc w:val="center"/>
            </w:pPr>
          </w:p>
        </w:tc>
      </w:tr>
      <w:tr w:rsidR="00DC5044" w:rsidRPr="0012033A" w14:paraId="436161E9" w14:textId="77777777" w:rsidTr="009C32E7">
        <w:trPr>
          <w:trHeight w:val="288"/>
        </w:trPr>
        <w:tc>
          <w:tcPr>
            <w:tcW w:w="1188" w:type="dxa"/>
            <w:vAlign w:val="center"/>
          </w:tcPr>
          <w:p w14:paraId="6E1354BB" w14:textId="77777777" w:rsidR="00DC5044" w:rsidRPr="0012033A" w:rsidRDefault="00DC5044" w:rsidP="009C32E7">
            <w:pPr>
              <w:jc w:val="center"/>
            </w:pPr>
          </w:p>
        </w:tc>
        <w:tc>
          <w:tcPr>
            <w:tcW w:w="1170" w:type="dxa"/>
            <w:vAlign w:val="center"/>
          </w:tcPr>
          <w:p w14:paraId="76A673CE" w14:textId="77777777" w:rsidR="00DC5044" w:rsidRPr="0012033A" w:rsidRDefault="00DC5044" w:rsidP="009C32E7">
            <w:pPr>
              <w:jc w:val="center"/>
            </w:pPr>
          </w:p>
        </w:tc>
        <w:tc>
          <w:tcPr>
            <w:tcW w:w="810" w:type="dxa"/>
            <w:vAlign w:val="center"/>
          </w:tcPr>
          <w:p w14:paraId="6AB59900" w14:textId="77777777" w:rsidR="00DC5044" w:rsidRPr="0012033A" w:rsidRDefault="00DC5044" w:rsidP="009C32E7">
            <w:pPr>
              <w:jc w:val="center"/>
            </w:pPr>
          </w:p>
        </w:tc>
        <w:tc>
          <w:tcPr>
            <w:tcW w:w="1170" w:type="dxa"/>
            <w:vAlign w:val="center"/>
          </w:tcPr>
          <w:p w14:paraId="53BB75E2" w14:textId="77777777" w:rsidR="00DC5044" w:rsidRPr="0012033A" w:rsidRDefault="00DC5044" w:rsidP="009C32E7">
            <w:pPr>
              <w:jc w:val="center"/>
            </w:pPr>
          </w:p>
        </w:tc>
        <w:tc>
          <w:tcPr>
            <w:tcW w:w="1080" w:type="dxa"/>
            <w:vAlign w:val="center"/>
          </w:tcPr>
          <w:p w14:paraId="59A6339F" w14:textId="77777777" w:rsidR="00DC5044" w:rsidRPr="0012033A" w:rsidRDefault="00DC5044" w:rsidP="009C32E7">
            <w:pPr>
              <w:jc w:val="center"/>
            </w:pPr>
          </w:p>
        </w:tc>
        <w:tc>
          <w:tcPr>
            <w:tcW w:w="1530" w:type="dxa"/>
            <w:vAlign w:val="center"/>
          </w:tcPr>
          <w:p w14:paraId="58173067" w14:textId="77777777" w:rsidR="00DC5044" w:rsidRPr="0012033A" w:rsidRDefault="00DC5044" w:rsidP="009C32E7">
            <w:pPr>
              <w:jc w:val="center"/>
            </w:pPr>
          </w:p>
        </w:tc>
        <w:tc>
          <w:tcPr>
            <w:tcW w:w="720" w:type="dxa"/>
          </w:tcPr>
          <w:p w14:paraId="43378394" w14:textId="77777777" w:rsidR="00DC5044" w:rsidRPr="0012033A" w:rsidRDefault="00DC5044" w:rsidP="009C32E7">
            <w:pPr>
              <w:jc w:val="center"/>
            </w:pPr>
          </w:p>
        </w:tc>
        <w:tc>
          <w:tcPr>
            <w:tcW w:w="1890" w:type="dxa"/>
          </w:tcPr>
          <w:p w14:paraId="650676F9" w14:textId="3E46F526" w:rsidR="00DC5044" w:rsidRPr="0012033A" w:rsidRDefault="00DC5044" w:rsidP="009C32E7">
            <w:pPr>
              <w:jc w:val="center"/>
            </w:pPr>
          </w:p>
        </w:tc>
      </w:tr>
      <w:tr w:rsidR="00DC5044" w:rsidRPr="0012033A" w14:paraId="4696E3DC" w14:textId="77777777" w:rsidTr="009C32E7">
        <w:trPr>
          <w:trHeight w:val="288"/>
        </w:trPr>
        <w:tc>
          <w:tcPr>
            <w:tcW w:w="1188" w:type="dxa"/>
            <w:vAlign w:val="center"/>
          </w:tcPr>
          <w:p w14:paraId="09F60742" w14:textId="77777777" w:rsidR="00DC5044" w:rsidRPr="0012033A" w:rsidRDefault="00DC5044" w:rsidP="009C32E7">
            <w:pPr>
              <w:jc w:val="center"/>
            </w:pPr>
          </w:p>
        </w:tc>
        <w:tc>
          <w:tcPr>
            <w:tcW w:w="1170" w:type="dxa"/>
            <w:vAlign w:val="center"/>
          </w:tcPr>
          <w:p w14:paraId="3E8119C3" w14:textId="77777777" w:rsidR="00DC5044" w:rsidRPr="0012033A" w:rsidRDefault="00DC5044" w:rsidP="009C32E7">
            <w:pPr>
              <w:jc w:val="center"/>
            </w:pPr>
          </w:p>
        </w:tc>
        <w:tc>
          <w:tcPr>
            <w:tcW w:w="810" w:type="dxa"/>
            <w:vAlign w:val="center"/>
          </w:tcPr>
          <w:p w14:paraId="79C61CD0" w14:textId="77777777" w:rsidR="00DC5044" w:rsidRPr="0012033A" w:rsidRDefault="00DC5044" w:rsidP="009C32E7">
            <w:pPr>
              <w:jc w:val="center"/>
            </w:pPr>
          </w:p>
        </w:tc>
        <w:tc>
          <w:tcPr>
            <w:tcW w:w="1170" w:type="dxa"/>
            <w:vAlign w:val="center"/>
          </w:tcPr>
          <w:p w14:paraId="404C42A3" w14:textId="77777777" w:rsidR="00DC5044" w:rsidRPr="0012033A" w:rsidRDefault="00DC5044" w:rsidP="009C32E7">
            <w:pPr>
              <w:jc w:val="center"/>
            </w:pPr>
          </w:p>
        </w:tc>
        <w:tc>
          <w:tcPr>
            <w:tcW w:w="1080" w:type="dxa"/>
            <w:vAlign w:val="center"/>
          </w:tcPr>
          <w:p w14:paraId="48A5306B" w14:textId="77777777" w:rsidR="00DC5044" w:rsidRPr="0012033A" w:rsidRDefault="00DC5044" w:rsidP="009C32E7">
            <w:pPr>
              <w:jc w:val="center"/>
            </w:pPr>
          </w:p>
        </w:tc>
        <w:tc>
          <w:tcPr>
            <w:tcW w:w="1530" w:type="dxa"/>
            <w:vAlign w:val="center"/>
          </w:tcPr>
          <w:p w14:paraId="043F6479" w14:textId="77777777" w:rsidR="00DC5044" w:rsidRPr="0012033A" w:rsidRDefault="00DC5044" w:rsidP="009C32E7">
            <w:pPr>
              <w:jc w:val="center"/>
            </w:pPr>
          </w:p>
        </w:tc>
        <w:tc>
          <w:tcPr>
            <w:tcW w:w="720" w:type="dxa"/>
          </w:tcPr>
          <w:p w14:paraId="281ABEA8" w14:textId="77777777" w:rsidR="00DC5044" w:rsidRPr="0012033A" w:rsidRDefault="00DC5044" w:rsidP="009C32E7">
            <w:pPr>
              <w:jc w:val="center"/>
            </w:pPr>
          </w:p>
        </w:tc>
        <w:tc>
          <w:tcPr>
            <w:tcW w:w="1890" w:type="dxa"/>
          </w:tcPr>
          <w:p w14:paraId="1424EA97" w14:textId="43BF9743" w:rsidR="00DC5044" w:rsidRPr="0012033A" w:rsidRDefault="00DC5044" w:rsidP="009C32E7">
            <w:pPr>
              <w:jc w:val="center"/>
            </w:pPr>
          </w:p>
        </w:tc>
      </w:tr>
      <w:tr w:rsidR="00DC5044" w:rsidRPr="0012033A" w14:paraId="3D59374F" w14:textId="77777777" w:rsidTr="009C32E7">
        <w:trPr>
          <w:trHeight w:val="288"/>
        </w:trPr>
        <w:tc>
          <w:tcPr>
            <w:tcW w:w="1188" w:type="dxa"/>
            <w:vAlign w:val="center"/>
          </w:tcPr>
          <w:p w14:paraId="25B04936" w14:textId="77777777" w:rsidR="00DC5044" w:rsidRPr="0012033A" w:rsidRDefault="00DC5044" w:rsidP="009C32E7">
            <w:pPr>
              <w:jc w:val="center"/>
            </w:pPr>
          </w:p>
        </w:tc>
        <w:tc>
          <w:tcPr>
            <w:tcW w:w="1170" w:type="dxa"/>
            <w:vAlign w:val="center"/>
          </w:tcPr>
          <w:p w14:paraId="76F571BC" w14:textId="77777777" w:rsidR="00DC5044" w:rsidRPr="0012033A" w:rsidRDefault="00DC5044" w:rsidP="009C32E7">
            <w:pPr>
              <w:jc w:val="center"/>
            </w:pPr>
          </w:p>
        </w:tc>
        <w:tc>
          <w:tcPr>
            <w:tcW w:w="810" w:type="dxa"/>
            <w:vAlign w:val="center"/>
          </w:tcPr>
          <w:p w14:paraId="41192053" w14:textId="77777777" w:rsidR="00DC5044" w:rsidRPr="0012033A" w:rsidRDefault="00DC5044" w:rsidP="009C32E7">
            <w:pPr>
              <w:jc w:val="center"/>
            </w:pPr>
          </w:p>
        </w:tc>
        <w:tc>
          <w:tcPr>
            <w:tcW w:w="1170" w:type="dxa"/>
            <w:vAlign w:val="center"/>
          </w:tcPr>
          <w:p w14:paraId="7BF9E0B2" w14:textId="77777777" w:rsidR="00DC5044" w:rsidRPr="0012033A" w:rsidRDefault="00DC5044" w:rsidP="009C32E7">
            <w:pPr>
              <w:jc w:val="center"/>
            </w:pPr>
          </w:p>
        </w:tc>
        <w:tc>
          <w:tcPr>
            <w:tcW w:w="1080" w:type="dxa"/>
            <w:vAlign w:val="center"/>
          </w:tcPr>
          <w:p w14:paraId="3C2E16FB" w14:textId="77777777" w:rsidR="00DC5044" w:rsidRPr="0012033A" w:rsidRDefault="00DC5044" w:rsidP="009C32E7">
            <w:pPr>
              <w:jc w:val="center"/>
            </w:pPr>
          </w:p>
        </w:tc>
        <w:tc>
          <w:tcPr>
            <w:tcW w:w="1530" w:type="dxa"/>
            <w:vAlign w:val="center"/>
          </w:tcPr>
          <w:p w14:paraId="4F3480DC" w14:textId="77777777" w:rsidR="00DC5044" w:rsidRPr="0012033A" w:rsidRDefault="00DC5044" w:rsidP="009C32E7">
            <w:pPr>
              <w:jc w:val="center"/>
            </w:pPr>
          </w:p>
        </w:tc>
        <w:tc>
          <w:tcPr>
            <w:tcW w:w="720" w:type="dxa"/>
          </w:tcPr>
          <w:p w14:paraId="175EB8C2" w14:textId="77777777" w:rsidR="00DC5044" w:rsidRPr="0012033A" w:rsidRDefault="00DC5044" w:rsidP="009C32E7">
            <w:pPr>
              <w:jc w:val="center"/>
            </w:pPr>
          </w:p>
        </w:tc>
        <w:tc>
          <w:tcPr>
            <w:tcW w:w="1890" w:type="dxa"/>
          </w:tcPr>
          <w:p w14:paraId="5C729491" w14:textId="2510FA4A" w:rsidR="00DC5044" w:rsidRPr="0012033A" w:rsidRDefault="00DC5044" w:rsidP="009C32E7">
            <w:pPr>
              <w:jc w:val="center"/>
            </w:pPr>
          </w:p>
        </w:tc>
      </w:tr>
      <w:tr w:rsidR="00DC5044" w:rsidRPr="0012033A" w14:paraId="1EC93B8C" w14:textId="77777777" w:rsidTr="009C32E7">
        <w:trPr>
          <w:trHeight w:val="288"/>
        </w:trPr>
        <w:tc>
          <w:tcPr>
            <w:tcW w:w="1188" w:type="dxa"/>
            <w:vAlign w:val="center"/>
          </w:tcPr>
          <w:p w14:paraId="22ABB4C2" w14:textId="77777777" w:rsidR="00DC5044" w:rsidRPr="0012033A" w:rsidRDefault="00DC5044" w:rsidP="009C32E7">
            <w:pPr>
              <w:jc w:val="center"/>
            </w:pPr>
          </w:p>
        </w:tc>
        <w:tc>
          <w:tcPr>
            <w:tcW w:w="1170" w:type="dxa"/>
            <w:vAlign w:val="center"/>
          </w:tcPr>
          <w:p w14:paraId="30422EE6" w14:textId="77777777" w:rsidR="00DC5044" w:rsidRPr="0012033A" w:rsidRDefault="00DC5044" w:rsidP="009C32E7">
            <w:pPr>
              <w:jc w:val="center"/>
            </w:pPr>
          </w:p>
        </w:tc>
        <w:tc>
          <w:tcPr>
            <w:tcW w:w="810" w:type="dxa"/>
            <w:vAlign w:val="center"/>
          </w:tcPr>
          <w:p w14:paraId="760DFEC6" w14:textId="77777777" w:rsidR="00DC5044" w:rsidRPr="0012033A" w:rsidRDefault="00DC5044" w:rsidP="009C32E7">
            <w:pPr>
              <w:jc w:val="center"/>
            </w:pPr>
          </w:p>
        </w:tc>
        <w:tc>
          <w:tcPr>
            <w:tcW w:w="1170" w:type="dxa"/>
            <w:vAlign w:val="center"/>
          </w:tcPr>
          <w:p w14:paraId="11F3EE3D" w14:textId="77777777" w:rsidR="00DC5044" w:rsidRPr="0012033A" w:rsidRDefault="00DC5044" w:rsidP="009C32E7">
            <w:pPr>
              <w:jc w:val="center"/>
            </w:pPr>
          </w:p>
        </w:tc>
        <w:tc>
          <w:tcPr>
            <w:tcW w:w="1080" w:type="dxa"/>
            <w:vAlign w:val="center"/>
          </w:tcPr>
          <w:p w14:paraId="56075AD2" w14:textId="77777777" w:rsidR="00DC5044" w:rsidRPr="0012033A" w:rsidRDefault="00DC5044" w:rsidP="009C32E7">
            <w:pPr>
              <w:jc w:val="center"/>
            </w:pPr>
          </w:p>
        </w:tc>
        <w:tc>
          <w:tcPr>
            <w:tcW w:w="1530" w:type="dxa"/>
            <w:vAlign w:val="center"/>
          </w:tcPr>
          <w:p w14:paraId="7334211F" w14:textId="77777777" w:rsidR="00DC5044" w:rsidRPr="0012033A" w:rsidRDefault="00DC5044" w:rsidP="009C32E7">
            <w:pPr>
              <w:jc w:val="center"/>
            </w:pPr>
          </w:p>
        </w:tc>
        <w:tc>
          <w:tcPr>
            <w:tcW w:w="720" w:type="dxa"/>
          </w:tcPr>
          <w:p w14:paraId="3F7001AB" w14:textId="77777777" w:rsidR="00DC5044" w:rsidRPr="0012033A" w:rsidRDefault="00DC5044" w:rsidP="009C32E7">
            <w:pPr>
              <w:jc w:val="center"/>
            </w:pPr>
          </w:p>
        </w:tc>
        <w:tc>
          <w:tcPr>
            <w:tcW w:w="1890" w:type="dxa"/>
          </w:tcPr>
          <w:p w14:paraId="359CE6B1" w14:textId="27E2B615" w:rsidR="00DC5044" w:rsidRPr="0012033A" w:rsidRDefault="00DC5044" w:rsidP="009C32E7">
            <w:pPr>
              <w:jc w:val="center"/>
            </w:pPr>
          </w:p>
        </w:tc>
      </w:tr>
      <w:tr w:rsidR="00DC5044" w:rsidRPr="0012033A" w14:paraId="595065A0" w14:textId="77777777" w:rsidTr="009C32E7">
        <w:trPr>
          <w:trHeight w:val="288"/>
        </w:trPr>
        <w:tc>
          <w:tcPr>
            <w:tcW w:w="1188" w:type="dxa"/>
            <w:vAlign w:val="center"/>
          </w:tcPr>
          <w:p w14:paraId="425062E9" w14:textId="77777777" w:rsidR="00DC5044" w:rsidRPr="0012033A" w:rsidRDefault="00DC5044" w:rsidP="009C32E7">
            <w:pPr>
              <w:jc w:val="center"/>
            </w:pPr>
          </w:p>
        </w:tc>
        <w:tc>
          <w:tcPr>
            <w:tcW w:w="1170" w:type="dxa"/>
            <w:vAlign w:val="center"/>
          </w:tcPr>
          <w:p w14:paraId="20EF508D" w14:textId="77777777" w:rsidR="00DC5044" w:rsidRPr="0012033A" w:rsidRDefault="00DC5044" w:rsidP="009C32E7">
            <w:pPr>
              <w:jc w:val="center"/>
            </w:pPr>
          </w:p>
        </w:tc>
        <w:tc>
          <w:tcPr>
            <w:tcW w:w="810" w:type="dxa"/>
            <w:vAlign w:val="center"/>
          </w:tcPr>
          <w:p w14:paraId="17F1E4C7" w14:textId="77777777" w:rsidR="00DC5044" w:rsidRPr="0012033A" w:rsidRDefault="00DC5044" w:rsidP="009C32E7">
            <w:pPr>
              <w:jc w:val="center"/>
            </w:pPr>
          </w:p>
        </w:tc>
        <w:tc>
          <w:tcPr>
            <w:tcW w:w="1170" w:type="dxa"/>
            <w:vAlign w:val="center"/>
          </w:tcPr>
          <w:p w14:paraId="35E25892" w14:textId="77777777" w:rsidR="00DC5044" w:rsidRPr="0012033A" w:rsidRDefault="00DC5044" w:rsidP="009C32E7">
            <w:pPr>
              <w:jc w:val="center"/>
            </w:pPr>
          </w:p>
        </w:tc>
        <w:tc>
          <w:tcPr>
            <w:tcW w:w="1080" w:type="dxa"/>
            <w:vAlign w:val="center"/>
          </w:tcPr>
          <w:p w14:paraId="476CAE4F" w14:textId="77777777" w:rsidR="00DC5044" w:rsidRPr="0012033A" w:rsidRDefault="00DC5044" w:rsidP="009C32E7">
            <w:pPr>
              <w:jc w:val="center"/>
            </w:pPr>
          </w:p>
        </w:tc>
        <w:tc>
          <w:tcPr>
            <w:tcW w:w="1530" w:type="dxa"/>
            <w:vAlign w:val="center"/>
          </w:tcPr>
          <w:p w14:paraId="2F67DB4D" w14:textId="77777777" w:rsidR="00DC5044" w:rsidRPr="0012033A" w:rsidRDefault="00DC5044" w:rsidP="009C32E7">
            <w:pPr>
              <w:jc w:val="center"/>
            </w:pPr>
          </w:p>
        </w:tc>
        <w:tc>
          <w:tcPr>
            <w:tcW w:w="720" w:type="dxa"/>
          </w:tcPr>
          <w:p w14:paraId="6F19D2A7" w14:textId="77777777" w:rsidR="00DC5044" w:rsidRPr="0012033A" w:rsidRDefault="00DC5044" w:rsidP="009C32E7">
            <w:pPr>
              <w:jc w:val="center"/>
            </w:pPr>
          </w:p>
        </w:tc>
        <w:tc>
          <w:tcPr>
            <w:tcW w:w="1890" w:type="dxa"/>
          </w:tcPr>
          <w:p w14:paraId="54BC197F" w14:textId="46FCE63F" w:rsidR="00DC5044" w:rsidRPr="0012033A" w:rsidRDefault="00DC5044" w:rsidP="009C32E7">
            <w:pPr>
              <w:jc w:val="center"/>
            </w:pPr>
          </w:p>
        </w:tc>
      </w:tr>
      <w:tr w:rsidR="00DC5044" w:rsidRPr="0012033A" w14:paraId="4655F36D" w14:textId="77777777" w:rsidTr="009C32E7">
        <w:trPr>
          <w:trHeight w:val="288"/>
        </w:trPr>
        <w:tc>
          <w:tcPr>
            <w:tcW w:w="1188" w:type="dxa"/>
            <w:vAlign w:val="center"/>
          </w:tcPr>
          <w:p w14:paraId="7C578DE1" w14:textId="77777777" w:rsidR="00DC5044" w:rsidRPr="0012033A" w:rsidRDefault="00DC5044" w:rsidP="009C32E7">
            <w:pPr>
              <w:jc w:val="center"/>
            </w:pPr>
          </w:p>
        </w:tc>
        <w:tc>
          <w:tcPr>
            <w:tcW w:w="1170" w:type="dxa"/>
            <w:vAlign w:val="center"/>
          </w:tcPr>
          <w:p w14:paraId="45EADA03" w14:textId="77777777" w:rsidR="00DC5044" w:rsidRPr="0012033A" w:rsidRDefault="00DC5044" w:rsidP="009C32E7">
            <w:pPr>
              <w:jc w:val="center"/>
            </w:pPr>
          </w:p>
        </w:tc>
        <w:tc>
          <w:tcPr>
            <w:tcW w:w="810" w:type="dxa"/>
            <w:vAlign w:val="center"/>
          </w:tcPr>
          <w:p w14:paraId="5DBA86DF" w14:textId="77777777" w:rsidR="00DC5044" w:rsidRPr="0012033A" w:rsidRDefault="00DC5044" w:rsidP="009C32E7">
            <w:pPr>
              <w:jc w:val="center"/>
            </w:pPr>
          </w:p>
        </w:tc>
        <w:tc>
          <w:tcPr>
            <w:tcW w:w="1170" w:type="dxa"/>
            <w:vAlign w:val="center"/>
          </w:tcPr>
          <w:p w14:paraId="57D4F46C" w14:textId="77777777" w:rsidR="00DC5044" w:rsidRPr="0012033A" w:rsidRDefault="00DC5044" w:rsidP="009C32E7">
            <w:pPr>
              <w:jc w:val="center"/>
            </w:pPr>
          </w:p>
        </w:tc>
        <w:tc>
          <w:tcPr>
            <w:tcW w:w="1080" w:type="dxa"/>
            <w:vAlign w:val="center"/>
          </w:tcPr>
          <w:p w14:paraId="1FB1C427" w14:textId="77777777" w:rsidR="00DC5044" w:rsidRPr="0012033A" w:rsidRDefault="00DC5044" w:rsidP="009C32E7">
            <w:pPr>
              <w:jc w:val="center"/>
            </w:pPr>
          </w:p>
        </w:tc>
        <w:tc>
          <w:tcPr>
            <w:tcW w:w="1530" w:type="dxa"/>
            <w:vAlign w:val="center"/>
          </w:tcPr>
          <w:p w14:paraId="01BEDBBF" w14:textId="77777777" w:rsidR="00DC5044" w:rsidRPr="0012033A" w:rsidRDefault="00DC5044" w:rsidP="009C32E7">
            <w:pPr>
              <w:jc w:val="center"/>
            </w:pPr>
          </w:p>
        </w:tc>
        <w:tc>
          <w:tcPr>
            <w:tcW w:w="720" w:type="dxa"/>
          </w:tcPr>
          <w:p w14:paraId="169F87D9" w14:textId="77777777" w:rsidR="00DC5044" w:rsidRPr="0012033A" w:rsidRDefault="00DC5044" w:rsidP="009C32E7">
            <w:pPr>
              <w:jc w:val="center"/>
            </w:pPr>
          </w:p>
        </w:tc>
        <w:tc>
          <w:tcPr>
            <w:tcW w:w="1890" w:type="dxa"/>
          </w:tcPr>
          <w:p w14:paraId="3F379C25" w14:textId="4CB353B8" w:rsidR="00DC5044" w:rsidRPr="0012033A" w:rsidRDefault="00DC5044" w:rsidP="009C32E7">
            <w:pPr>
              <w:jc w:val="center"/>
            </w:pPr>
          </w:p>
        </w:tc>
      </w:tr>
      <w:tr w:rsidR="00DC5044" w:rsidRPr="0012033A" w14:paraId="0F3658A6" w14:textId="77777777" w:rsidTr="009C32E7">
        <w:trPr>
          <w:trHeight w:val="288"/>
        </w:trPr>
        <w:tc>
          <w:tcPr>
            <w:tcW w:w="1188" w:type="dxa"/>
            <w:vAlign w:val="center"/>
          </w:tcPr>
          <w:p w14:paraId="6A6874DC" w14:textId="77777777" w:rsidR="00DC5044" w:rsidRPr="0012033A" w:rsidRDefault="00DC5044" w:rsidP="009C32E7">
            <w:pPr>
              <w:jc w:val="center"/>
            </w:pPr>
          </w:p>
        </w:tc>
        <w:tc>
          <w:tcPr>
            <w:tcW w:w="1170" w:type="dxa"/>
            <w:vAlign w:val="center"/>
          </w:tcPr>
          <w:p w14:paraId="44581B13" w14:textId="77777777" w:rsidR="00DC5044" w:rsidRPr="0012033A" w:rsidRDefault="00DC5044" w:rsidP="009C32E7">
            <w:pPr>
              <w:jc w:val="center"/>
            </w:pPr>
          </w:p>
        </w:tc>
        <w:tc>
          <w:tcPr>
            <w:tcW w:w="810" w:type="dxa"/>
            <w:vAlign w:val="center"/>
          </w:tcPr>
          <w:p w14:paraId="03138B1D" w14:textId="77777777" w:rsidR="00DC5044" w:rsidRPr="0012033A" w:rsidRDefault="00DC5044" w:rsidP="009C32E7">
            <w:pPr>
              <w:jc w:val="center"/>
            </w:pPr>
          </w:p>
        </w:tc>
        <w:tc>
          <w:tcPr>
            <w:tcW w:w="1170" w:type="dxa"/>
            <w:vAlign w:val="center"/>
          </w:tcPr>
          <w:p w14:paraId="1FCC7788" w14:textId="77777777" w:rsidR="00DC5044" w:rsidRPr="0012033A" w:rsidRDefault="00DC5044" w:rsidP="009C32E7">
            <w:pPr>
              <w:jc w:val="center"/>
            </w:pPr>
          </w:p>
        </w:tc>
        <w:tc>
          <w:tcPr>
            <w:tcW w:w="1080" w:type="dxa"/>
            <w:vAlign w:val="center"/>
          </w:tcPr>
          <w:p w14:paraId="02126565" w14:textId="77777777" w:rsidR="00DC5044" w:rsidRPr="0012033A" w:rsidRDefault="00DC5044" w:rsidP="009C32E7">
            <w:pPr>
              <w:jc w:val="center"/>
            </w:pPr>
          </w:p>
        </w:tc>
        <w:tc>
          <w:tcPr>
            <w:tcW w:w="1530" w:type="dxa"/>
            <w:vAlign w:val="center"/>
          </w:tcPr>
          <w:p w14:paraId="16C874AA" w14:textId="77777777" w:rsidR="00DC5044" w:rsidRPr="0012033A" w:rsidRDefault="00DC5044" w:rsidP="009C32E7">
            <w:pPr>
              <w:jc w:val="center"/>
            </w:pPr>
          </w:p>
        </w:tc>
        <w:tc>
          <w:tcPr>
            <w:tcW w:w="720" w:type="dxa"/>
          </w:tcPr>
          <w:p w14:paraId="7443598C" w14:textId="77777777" w:rsidR="00DC5044" w:rsidRPr="0012033A" w:rsidRDefault="00DC5044" w:rsidP="009C32E7">
            <w:pPr>
              <w:jc w:val="center"/>
            </w:pPr>
          </w:p>
        </w:tc>
        <w:tc>
          <w:tcPr>
            <w:tcW w:w="1890" w:type="dxa"/>
          </w:tcPr>
          <w:p w14:paraId="42DE6EB4" w14:textId="012B46AF" w:rsidR="00DC5044" w:rsidRPr="0012033A" w:rsidRDefault="00DC5044" w:rsidP="009C32E7">
            <w:pPr>
              <w:jc w:val="center"/>
            </w:pPr>
          </w:p>
        </w:tc>
      </w:tr>
      <w:tr w:rsidR="00DC5044" w:rsidRPr="0012033A" w14:paraId="7407B82F" w14:textId="77777777" w:rsidTr="009C32E7">
        <w:trPr>
          <w:trHeight w:val="288"/>
        </w:trPr>
        <w:tc>
          <w:tcPr>
            <w:tcW w:w="1188" w:type="dxa"/>
            <w:vAlign w:val="center"/>
          </w:tcPr>
          <w:p w14:paraId="32F38DA8" w14:textId="77777777" w:rsidR="00DC5044" w:rsidRPr="0012033A" w:rsidRDefault="00DC5044" w:rsidP="009C32E7">
            <w:pPr>
              <w:jc w:val="center"/>
            </w:pPr>
          </w:p>
        </w:tc>
        <w:tc>
          <w:tcPr>
            <w:tcW w:w="1170" w:type="dxa"/>
            <w:vAlign w:val="center"/>
          </w:tcPr>
          <w:p w14:paraId="448E2618" w14:textId="77777777" w:rsidR="00DC5044" w:rsidRPr="0012033A" w:rsidRDefault="00DC5044" w:rsidP="009C32E7">
            <w:pPr>
              <w:jc w:val="center"/>
            </w:pPr>
          </w:p>
        </w:tc>
        <w:tc>
          <w:tcPr>
            <w:tcW w:w="810" w:type="dxa"/>
            <w:vAlign w:val="center"/>
          </w:tcPr>
          <w:p w14:paraId="1C584C2D" w14:textId="77777777" w:rsidR="00DC5044" w:rsidRPr="0012033A" w:rsidRDefault="00DC5044" w:rsidP="009C32E7">
            <w:pPr>
              <w:jc w:val="center"/>
            </w:pPr>
          </w:p>
        </w:tc>
        <w:tc>
          <w:tcPr>
            <w:tcW w:w="1170" w:type="dxa"/>
            <w:vAlign w:val="center"/>
          </w:tcPr>
          <w:p w14:paraId="026F0B94" w14:textId="77777777" w:rsidR="00DC5044" w:rsidRPr="0012033A" w:rsidRDefault="00DC5044" w:rsidP="009C32E7">
            <w:pPr>
              <w:jc w:val="center"/>
            </w:pPr>
          </w:p>
        </w:tc>
        <w:tc>
          <w:tcPr>
            <w:tcW w:w="1080" w:type="dxa"/>
            <w:vAlign w:val="center"/>
          </w:tcPr>
          <w:p w14:paraId="791BED33" w14:textId="77777777" w:rsidR="00DC5044" w:rsidRPr="0012033A" w:rsidRDefault="00DC5044" w:rsidP="009C32E7">
            <w:pPr>
              <w:jc w:val="center"/>
            </w:pPr>
          </w:p>
        </w:tc>
        <w:tc>
          <w:tcPr>
            <w:tcW w:w="1530" w:type="dxa"/>
            <w:vAlign w:val="center"/>
          </w:tcPr>
          <w:p w14:paraId="3F67C5D3" w14:textId="77777777" w:rsidR="00DC5044" w:rsidRPr="0012033A" w:rsidRDefault="00DC5044" w:rsidP="009C32E7">
            <w:pPr>
              <w:jc w:val="center"/>
            </w:pPr>
          </w:p>
        </w:tc>
        <w:tc>
          <w:tcPr>
            <w:tcW w:w="720" w:type="dxa"/>
          </w:tcPr>
          <w:p w14:paraId="6B2268CE" w14:textId="77777777" w:rsidR="00DC5044" w:rsidRPr="0012033A" w:rsidRDefault="00DC5044" w:rsidP="009C32E7">
            <w:pPr>
              <w:jc w:val="center"/>
            </w:pPr>
          </w:p>
        </w:tc>
        <w:tc>
          <w:tcPr>
            <w:tcW w:w="1890" w:type="dxa"/>
          </w:tcPr>
          <w:p w14:paraId="2D631AF7" w14:textId="56CF55FB" w:rsidR="00DC5044" w:rsidRPr="0012033A" w:rsidRDefault="00DC5044" w:rsidP="009C32E7">
            <w:pPr>
              <w:jc w:val="center"/>
            </w:pPr>
          </w:p>
        </w:tc>
      </w:tr>
      <w:tr w:rsidR="00DC5044" w:rsidRPr="0012033A" w14:paraId="79014F69" w14:textId="77777777" w:rsidTr="009C32E7">
        <w:trPr>
          <w:trHeight w:val="288"/>
        </w:trPr>
        <w:tc>
          <w:tcPr>
            <w:tcW w:w="1188" w:type="dxa"/>
            <w:vAlign w:val="center"/>
          </w:tcPr>
          <w:p w14:paraId="7D7CBC47" w14:textId="77777777" w:rsidR="00DC5044" w:rsidRPr="0012033A" w:rsidRDefault="00DC5044" w:rsidP="009C32E7">
            <w:pPr>
              <w:jc w:val="center"/>
            </w:pPr>
          </w:p>
        </w:tc>
        <w:tc>
          <w:tcPr>
            <w:tcW w:w="1170" w:type="dxa"/>
            <w:vAlign w:val="center"/>
          </w:tcPr>
          <w:p w14:paraId="354FEEB9" w14:textId="77777777" w:rsidR="00DC5044" w:rsidRPr="0012033A" w:rsidRDefault="00DC5044" w:rsidP="009C32E7">
            <w:pPr>
              <w:jc w:val="center"/>
            </w:pPr>
          </w:p>
        </w:tc>
        <w:tc>
          <w:tcPr>
            <w:tcW w:w="810" w:type="dxa"/>
            <w:vAlign w:val="center"/>
          </w:tcPr>
          <w:p w14:paraId="5685FD82" w14:textId="77777777" w:rsidR="00DC5044" w:rsidRPr="0012033A" w:rsidRDefault="00DC5044" w:rsidP="009C32E7">
            <w:pPr>
              <w:jc w:val="center"/>
            </w:pPr>
          </w:p>
        </w:tc>
        <w:tc>
          <w:tcPr>
            <w:tcW w:w="1170" w:type="dxa"/>
            <w:vAlign w:val="center"/>
          </w:tcPr>
          <w:p w14:paraId="6D5B36F2" w14:textId="77777777" w:rsidR="00DC5044" w:rsidRPr="0012033A" w:rsidRDefault="00DC5044" w:rsidP="009C32E7">
            <w:pPr>
              <w:jc w:val="center"/>
            </w:pPr>
          </w:p>
        </w:tc>
        <w:tc>
          <w:tcPr>
            <w:tcW w:w="1080" w:type="dxa"/>
            <w:vAlign w:val="center"/>
          </w:tcPr>
          <w:p w14:paraId="5F57D022" w14:textId="77777777" w:rsidR="00DC5044" w:rsidRPr="0012033A" w:rsidRDefault="00DC5044" w:rsidP="009C32E7">
            <w:pPr>
              <w:jc w:val="center"/>
            </w:pPr>
          </w:p>
        </w:tc>
        <w:tc>
          <w:tcPr>
            <w:tcW w:w="1530" w:type="dxa"/>
            <w:vAlign w:val="center"/>
          </w:tcPr>
          <w:p w14:paraId="46D889AF" w14:textId="77777777" w:rsidR="00DC5044" w:rsidRPr="0012033A" w:rsidRDefault="00DC5044" w:rsidP="009C32E7">
            <w:pPr>
              <w:jc w:val="center"/>
            </w:pPr>
          </w:p>
        </w:tc>
        <w:tc>
          <w:tcPr>
            <w:tcW w:w="720" w:type="dxa"/>
          </w:tcPr>
          <w:p w14:paraId="16DEBF3F" w14:textId="77777777" w:rsidR="00DC5044" w:rsidRPr="0012033A" w:rsidRDefault="00DC5044" w:rsidP="009C32E7">
            <w:pPr>
              <w:jc w:val="center"/>
            </w:pPr>
          </w:p>
        </w:tc>
        <w:tc>
          <w:tcPr>
            <w:tcW w:w="1890" w:type="dxa"/>
          </w:tcPr>
          <w:p w14:paraId="16939FC4" w14:textId="221B92E2" w:rsidR="00DC5044" w:rsidRPr="0012033A" w:rsidRDefault="00DC5044" w:rsidP="009C32E7">
            <w:pPr>
              <w:jc w:val="center"/>
            </w:pPr>
          </w:p>
        </w:tc>
      </w:tr>
      <w:tr w:rsidR="00DC5044" w:rsidRPr="0012033A" w14:paraId="5720B9E7" w14:textId="77777777" w:rsidTr="009C32E7">
        <w:trPr>
          <w:trHeight w:val="288"/>
        </w:trPr>
        <w:tc>
          <w:tcPr>
            <w:tcW w:w="1188" w:type="dxa"/>
          </w:tcPr>
          <w:p w14:paraId="374EC65E" w14:textId="77777777" w:rsidR="00DC5044" w:rsidRPr="0012033A" w:rsidRDefault="00DC5044" w:rsidP="009C32E7">
            <w:pPr>
              <w:jc w:val="center"/>
            </w:pPr>
          </w:p>
        </w:tc>
        <w:tc>
          <w:tcPr>
            <w:tcW w:w="1170" w:type="dxa"/>
          </w:tcPr>
          <w:p w14:paraId="641CD824" w14:textId="77777777" w:rsidR="00DC5044" w:rsidRPr="0012033A" w:rsidRDefault="00DC5044" w:rsidP="009C32E7">
            <w:pPr>
              <w:jc w:val="center"/>
            </w:pPr>
          </w:p>
        </w:tc>
        <w:tc>
          <w:tcPr>
            <w:tcW w:w="810" w:type="dxa"/>
          </w:tcPr>
          <w:p w14:paraId="419CCEAB" w14:textId="77777777" w:rsidR="00DC5044" w:rsidRPr="0012033A" w:rsidRDefault="00DC5044" w:rsidP="009C32E7">
            <w:pPr>
              <w:jc w:val="center"/>
            </w:pPr>
          </w:p>
        </w:tc>
        <w:tc>
          <w:tcPr>
            <w:tcW w:w="1170" w:type="dxa"/>
          </w:tcPr>
          <w:p w14:paraId="37B15E0C" w14:textId="77777777" w:rsidR="00DC5044" w:rsidRPr="0012033A" w:rsidRDefault="00DC5044" w:rsidP="009C32E7">
            <w:pPr>
              <w:jc w:val="center"/>
            </w:pPr>
          </w:p>
        </w:tc>
        <w:tc>
          <w:tcPr>
            <w:tcW w:w="1080" w:type="dxa"/>
          </w:tcPr>
          <w:p w14:paraId="2A71C9BA" w14:textId="77777777" w:rsidR="00DC5044" w:rsidRPr="0012033A" w:rsidRDefault="00DC5044" w:rsidP="009C32E7">
            <w:pPr>
              <w:jc w:val="center"/>
            </w:pPr>
          </w:p>
        </w:tc>
        <w:tc>
          <w:tcPr>
            <w:tcW w:w="1530" w:type="dxa"/>
          </w:tcPr>
          <w:p w14:paraId="6A54B677" w14:textId="77777777" w:rsidR="00DC5044" w:rsidRPr="0012033A" w:rsidRDefault="00DC5044" w:rsidP="009C32E7">
            <w:pPr>
              <w:jc w:val="center"/>
            </w:pPr>
          </w:p>
        </w:tc>
        <w:tc>
          <w:tcPr>
            <w:tcW w:w="720" w:type="dxa"/>
          </w:tcPr>
          <w:p w14:paraId="25D1DC09" w14:textId="77777777" w:rsidR="00DC5044" w:rsidRPr="0012033A" w:rsidRDefault="00DC5044" w:rsidP="009C32E7">
            <w:pPr>
              <w:jc w:val="center"/>
            </w:pPr>
          </w:p>
        </w:tc>
        <w:tc>
          <w:tcPr>
            <w:tcW w:w="1890" w:type="dxa"/>
          </w:tcPr>
          <w:p w14:paraId="0FAB42C8" w14:textId="7A5B90E0" w:rsidR="00DC5044" w:rsidRPr="0012033A" w:rsidRDefault="00DC5044" w:rsidP="009C32E7">
            <w:pPr>
              <w:jc w:val="center"/>
            </w:pPr>
          </w:p>
        </w:tc>
      </w:tr>
    </w:tbl>
    <w:p w14:paraId="30A5204E" w14:textId="6E81013B" w:rsidR="00252A7F" w:rsidRDefault="00252A7F" w:rsidP="0012033A">
      <w:pPr>
        <w:rPr>
          <w:sz w:val="20"/>
        </w:rPr>
      </w:pPr>
    </w:p>
    <w:p w14:paraId="222099BC" w14:textId="47B55F6D" w:rsidR="0012033A" w:rsidRDefault="0012033A" w:rsidP="0012033A">
      <w:pPr>
        <w:rPr>
          <w:rFonts w:ascii="Calibri" w:hAnsi="Calibri"/>
        </w:rPr>
      </w:pPr>
      <w:r>
        <w:rPr>
          <w:rFonts w:ascii="Calibri" w:hAnsi="Calibri"/>
          <w:b/>
          <w:sz w:val="24"/>
        </w:rPr>
        <w:t>Route Planning Assumptions</w:t>
      </w:r>
      <w:r w:rsidR="00252A7F">
        <w:rPr>
          <w:rFonts w:ascii="Calibri" w:hAnsi="Calibri"/>
          <w:b/>
          <w:sz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68"/>
        <w:gridCol w:w="1080"/>
        <w:gridCol w:w="1170"/>
        <w:gridCol w:w="1114"/>
        <w:gridCol w:w="1281"/>
        <w:gridCol w:w="1146"/>
        <w:gridCol w:w="1135"/>
        <w:gridCol w:w="1282"/>
      </w:tblGrid>
      <w:tr w:rsidR="00753791" w:rsidRPr="00753791" w14:paraId="23EBAA6B" w14:textId="77777777" w:rsidTr="005D52D6">
        <w:tc>
          <w:tcPr>
            <w:tcW w:w="1368" w:type="dxa"/>
            <w:tcBorders>
              <w:top w:val="single" w:sz="12" w:space="0" w:color="auto"/>
              <w:bottom w:val="single" w:sz="12" w:space="0" w:color="auto"/>
            </w:tcBorders>
            <w:shd w:val="clear" w:color="auto" w:fill="C00000"/>
            <w:vAlign w:val="center"/>
          </w:tcPr>
          <w:p w14:paraId="2108F5E4" w14:textId="5015E855"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Type of Service</w:t>
            </w:r>
          </w:p>
        </w:tc>
        <w:tc>
          <w:tcPr>
            <w:tcW w:w="1080" w:type="dxa"/>
            <w:tcBorders>
              <w:top w:val="single" w:sz="12" w:space="0" w:color="auto"/>
              <w:bottom w:val="single" w:sz="12" w:space="0" w:color="auto"/>
            </w:tcBorders>
            <w:shd w:val="clear" w:color="auto" w:fill="C00000"/>
            <w:vAlign w:val="center"/>
          </w:tcPr>
          <w:p w14:paraId="57B675F8" w14:textId="2AA8992C"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Number of Routes</w:t>
            </w:r>
          </w:p>
        </w:tc>
        <w:tc>
          <w:tcPr>
            <w:tcW w:w="1170" w:type="dxa"/>
            <w:tcBorders>
              <w:top w:val="single" w:sz="12" w:space="0" w:color="auto"/>
              <w:bottom w:val="single" w:sz="12" w:space="0" w:color="auto"/>
            </w:tcBorders>
            <w:shd w:val="clear" w:color="auto" w:fill="C00000"/>
            <w:vAlign w:val="center"/>
          </w:tcPr>
          <w:p w14:paraId="0DD89F89" w14:textId="77777777"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Average Stops Per Load</w:t>
            </w:r>
          </w:p>
        </w:tc>
        <w:tc>
          <w:tcPr>
            <w:tcW w:w="1114" w:type="dxa"/>
            <w:tcBorders>
              <w:top w:val="single" w:sz="12" w:space="0" w:color="auto"/>
              <w:bottom w:val="single" w:sz="12" w:space="0" w:color="auto"/>
            </w:tcBorders>
            <w:shd w:val="clear" w:color="auto" w:fill="C00000"/>
            <w:vAlign w:val="center"/>
          </w:tcPr>
          <w:p w14:paraId="4A6D0896" w14:textId="77777777"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Average Stops Per Day</w:t>
            </w:r>
          </w:p>
        </w:tc>
        <w:tc>
          <w:tcPr>
            <w:tcW w:w="1281" w:type="dxa"/>
            <w:tcBorders>
              <w:top w:val="single" w:sz="12" w:space="0" w:color="auto"/>
              <w:bottom w:val="single" w:sz="12" w:space="0" w:color="auto"/>
            </w:tcBorders>
            <w:shd w:val="clear" w:color="auto" w:fill="C00000"/>
            <w:vAlign w:val="center"/>
          </w:tcPr>
          <w:p w14:paraId="53EF36B6" w14:textId="77777777"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Collection Hours Per Full Load</w:t>
            </w:r>
          </w:p>
        </w:tc>
        <w:tc>
          <w:tcPr>
            <w:tcW w:w="1146" w:type="dxa"/>
            <w:tcBorders>
              <w:top w:val="single" w:sz="12" w:space="0" w:color="auto"/>
              <w:bottom w:val="single" w:sz="12" w:space="0" w:color="auto"/>
            </w:tcBorders>
            <w:shd w:val="clear" w:color="auto" w:fill="C00000"/>
            <w:vAlign w:val="center"/>
          </w:tcPr>
          <w:p w14:paraId="1B12C441" w14:textId="77777777"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Cubic Yards Per Load</w:t>
            </w:r>
          </w:p>
        </w:tc>
        <w:tc>
          <w:tcPr>
            <w:tcW w:w="1135" w:type="dxa"/>
            <w:tcBorders>
              <w:top w:val="single" w:sz="12" w:space="0" w:color="auto"/>
              <w:bottom w:val="single" w:sz="12" w:space="0" w:color="auto"/>
            </w:tcBorders>
            <w:shd w:val="clear" w:color="auto" w:fill="C00000"/>
            <w:vAlign w:val="center"/>
          </w:tcPr>
          <w:p w14:paraId="39FFA6D0" w14:textId="77777777"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Crew Size</w:t>
            </w:r>
          </w:p>
        </w:tc>
        <w:tc>
          <w:tcPr>
            <w:tcW w:w="1282" w:type="dxa"/>
            <w:tcBorders>
              <w:top w:val="single" w:sz="12" w:space="0" w:color="auto"/>
              <w:bottom w:val="single" w:sz="12" w:space="0" w:color="auto"/>
            </w:tcBorders>
            <w:shd w:val="clear" w:color="auto" w:fill="C00000"/>
            <w:vAlign w:val="center"/>
          </w:tcPr>
          <w:p w14:paraId="1FAF520E" w14:textId="77777777"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Total Operating Hours Per Day</w:t>
            </w:r>
          </w:p>
        </w:tc>
      </w:tr>
      <w:tr w:rsidR="003A01A6" w14:paraId="4C77D57C" w14:textId="77777777" w:rsidTr="005D52D6">
        <w:trPr>
          <w:trHeight w:val="288"/>
        </w:trPr>
        <w:tc>
          <w:tcPr>
            <w:tcW w:w="1368" w:type="dxa"/>
            <w:tcBorders>
              <w:top w:val="single" w:sz="12" w:space="0" w:color="auto"/>
            </w:tcBorders>
            <w:vAlign w:val="center"/>
          </w:tcPr>
          <w:p w14:paraId="4C383440" w14:textId="16BC27DA" w:rsidR="003A01A6" w:rsidRDefault="003A01A6" w:rsidP="003A01A6">
            <w:pPr>
              <w:jc w:val="center"/>
              <w:rPr>
                <w:rFonts w:ascii="Calibri" w:hAnsi="Calibri"/>
              </w:rPr>
            </w:pPr>
            <w:r>
              <w:rPr>
                <w:rFonts w:ascii="Calibri" w:hAnsi="Calibri"/>
              </w:rPr>
              <w:t>Refuse</w:t>
            </w:r>
          </w:p>
        </w:tc>
        <w:tc>
          <w:tcPr>
            <w:tcW w:w="1080" w:type="dxa"/>
            <w:tcBorders>
              <w:top w:val="single" w:sz="12" w:space="0" w:color="auto"/>
            </w:tcBorders>
            <w:vAlign w:val="center"/>
          </w:tcPr>
          <w:p w14:paraId="22F5A1B7" w14:textId="6FCDFB8D" w:rsidR="003A01A6" w:rsidRDefault="003A01A6" w:rsidP="00F169F1">
            <w:pPr>
              <w:jc w:val="center"/>
              <w:rPr>
                <w:rFonts w:ascii="Calibri" w:hAnsi="Calibri"/>
              </w:rPr>
            </w:pPr>
          </w:p>
        </w:tc>
        <w:tc>
          <w:tcPr>
            <w:tcW w:w="1170" w:type="dxa"/>
            <w:tcBorders>
              <w:top w:val="single" w:sz="12" w:space="0" w:color="auto"/>
            </w:tcBorders>
            <w:vAlign w:val="center"/>
          </w:tcPr>
          <w:p w14:paraId="4449B0F6" w14:textId="77777777" w:rsidR="003A01A6" w:rsidRDefault="003A01A6" w:rsidP="00F169F1">
            <w:pPr>
              <w:jc w:val="center"/>
              <w:rPr>
                <w:rFonts w:ascii="Calibri" w:hAnsi="Calibri"/>
              </w:rPr>
            </w:pPr>
          </w:p>
        </w:tc>
        <w:tc>
          <w:tcPr>
            <w:tcW w:w="1114" w:type="dxa"/>
            <w:tcBorders>
              <w:top w:val="single" w:sz="12" w:space="0" w:color="auto"/>
            </w:tcBorders>
            <w:vAlign w:val="center"/>
          </w:tcPr>
          <w:p w14:paraId="5A16B225" w14:textId="77777777" w:rsidR="003A01A6" w:rsidRDefault="003A01A6" w:rsidP="00F169F1">
            <w:pPr>
              <w:jc w:val="center"/>
              <w:rPr>
                <w:rFonts w:ascii="Calibri" w:hAnsi="Calibri"/>
              </w:rPr>
            </w:pPr>
          </w:p>
        </w:tc>
        <w:tc>
          <w:tcPr>
            <w:tcW w:w="1281" w:type="dxa"/>
            <w:tcBorders>
              <w:top w:val="single" w:sz="12" w:space="0" w:color="auto"/>
            </w:tcBorders>
            <w:vAlign w:val="center"/>
          </w:tcPr>
          <w:p w14:paraId="33BD1B0C" w14:textId="77777777" w:rsidR="003A01A6" w:rsidRDefault="003A01A6" w:rsidP="00F169F1">
            <w:pPr>
              <w:jc w:val="center"/>
              <w:rPr>
                <w:rFonts w:ascii="Calibri" w:hAnsi="Calibri"/>
              </w:rPr>
            </w:pPr>
          </w:p>
        </w:tc>
        <w:tc>
          <w:tcPr>
            <w:tcW w:w="1146" w:type="dxa"/>
            <w:tcBorders>
              <w:top w:val="single" w:sz="12" w:space="0" w:color="auto"/>
            </w:tcBorders>
            <w:vAlign w:val="center"/>
          </w:tcPr>
          <w:p w14:paraId="78C35A85" w14:textId="77777777" w:rsidR="003A01A6" w:rsidRDefault="003A01A6" w:rsidP="00F169F1">
            <w:pPr>
              <w:jc w:val="center"/>
              <w:rPr>
                <w:rFonts w:ascii="Calibri" w:hAnsi="Calibri"/>
              </w:rPr>
            </w:pPr>
          </w:p>
        </w:tc>
        <w:tc>
          <w:tcPr>
            <w:tcW w:w="1135" w:type="dxa"/>
            <w:tcBorders>
              <w:top w:val="single" w:sz="12" w:space="0" w:color="auto"/>
            </w:tcBorders>
            <w:vAlign w:val="center"/>
          </w:tcPr>
          <w:p w14:paraId="7974A53C" w14:textId="77777777" w:rsidR="003A01A6" w:rsidRDefault="003A01A6" w:rsidP="00F169F1">
            <w:pPr>
              <w:jc w:val="center"/>
              <w:rPr>
                <w:rFonts w:ascii="Calibri" w:hAnsi="Calibri"/>
              </w:rPr>
            </w:pPr>
          </w:p>
        </w:tc>
        <w:tc>
          <w:tcPr>
            <w:tcW w:w="1282" w:type="dxa"/>
            <w:tcBorders>
              <w:top w:val="single" w:sz="12" w:space="0" w:color="auto"/>
            </w:tcBorders>
            <w:vAlign w:val="center"/>
          </w:tcPr>
          <w:p w14:paraId="0AF3F7D8" w14:textId="77777777" w:rsidR="003A01A6" w:rsidRDefault="003A01A6" w:rsidP="00F169F1">
            <w:pPr>
              <w:jc w:val="center"/>
              <w:rPr>
                <w:rFonts w:ascii="Calibri" w:hAnsi="Calibri"/>
              </w:rPr>
            </w:pPr>
          </w:p>
        </w:tc>
      </w:tr>
      <w:tr w:rsidR="003A01A6" w14:paraId="486EDFC8" w14:textId="77777777" w:rsidTr="005D52D6">
        <w:trPr>
          <w:trHeight w:val="288"/>
        </w:trPr>
        <w:tc>
          <w:tcPr>
            <w:tcW w:w="1368" w:type="dxa"/>
            <w:vAlign w:val="center"/>
          </w:tcPr>
          <w:p w14:paraId="6C56846F" w14:textId="4B5190DD" w:rsidR="003A01A6" w:rsidRDefault="003A01A6" w:rsidP="00F169F1">
            <w:pPr>
              <w:jc w:val="center"/>
              <w:rPr>
                <w:rFonts w:ascii="Calibri" w:hAnsi="Calibri"/>
              </w:rPr>
            </w:pPr>
            <w:r>
              <w:rPr>
                <w:rFonts w:ascii="Calibri" w:hAnsi="Calibri"/>
              </w:rPr>
              <w:t>Recycling</w:t>
            </w:r>
          </w:p>
        </w:tc>
        <w:tc>
          <w:tcPr>
            <w:tcW w:w="1080" w:type="dxa"/>
          </w:tcPr>
          <w:p w14:paraId="7E271010" w14:textId="233967F9" w:rsidR="003A01A6" w:rsidRDefault="003A01A6" w:rsidP="00F169F1">
            <w:pPr>
              <w:jc w:val="center"/>
              <w:rPr>
                <w:rFonts w:ascii="Calibri" w:hAnsi="Calibri"/>
              </w:rPr>
            </w:pPr>
          </w:p>
        </w:tc>
        <w:tc>
          <w:tcPr>
            <w:tcW w:w="1170" w:type="dxa"/>
          </w:tcPr>
          <w:p w14:paraId="3BA03E55" w14:textId="77777777" w:rsidR="003A01A6" w:rsidRDefault="003A01A6" w:rsidP="00F169F1">
            <w:pPr>
              <w:jc w:val="center"/>
              <w:rPr>
                <w:rFonts w:ascii="Calibri" w:hAnsi="Calibri"/>
              </w:rPr>
            </w:pPr>
          </w:p>
        </w:tc>
        <w:tc>
          <w:tcPr>
            <w:tcW w:w="1114" w:type="dxa"/>
          </w:tcPr>
          <w:p w14:paraId="0D841AC6" w14:textId="77777777" w:rsidR="003A01A6" w:rsidRDefault="003A01A6" w:rsidP="00F169F1">
            <w:pPr>
              <w:jc w:val="center"/>
              <w:rPr>
                <w:rFonts w:ascii="Calibri" w:hAnsi="Calibri"/>
              </w:rPr>
            </w:pPr>
          </w:p>
        </w:tc>
        <w:tc>
          <w:tcPr>
            <w:tcW w:w="1281" w:type="dxa"/>
          </w:tcPr>
          <w:p w14:paraId="2003D3E1" w14:textId="77777777" w:rsidR="003A01A6" w:rsidRDefault="003A01A6" w:rsidP="00F169F1">
            <w:pPr>
              <w:jc w:val="center"/>
              <w:rPr>
                <w:rFonts w:ascii="Calibri" w:hAnsi="Calibri"/>
              </w:rPr>
            </w:pPr>
          </w:p>
        </w:tc>
        <w:tc>
          <w:tcPr>
            <w:tcW w:w="1146" w:type="dxa"/>
          </w:tcPr>
          <w:p w14:paraId="4DE4302F" w14:textId="77777777" w:rsidR="003A01A6" w:rsidRDefault="003A01A6" w:rsidP="00F169F1">
            <w:pPr>
              <w:jc w:val="center"/>
              <w:rPr>
                <w:rFonts w:ascii="Calibri" w:hAnsi="Calibri"/>
              </w:rPr>
            </w:pPr>
          </w:p>
        </w:tc>
        <w:tc>
          <w:tcPr>
            <w:tcW w:w="1135" w:type="dxa"/>
          </w:tcPr>
          <w:p w14:paraId="461965EC" w14:textId="77777777" w:rsidR="003A01A6" w:rsidRDefault="003A01A6" w:rsidP="00F169F1">
            <w:pPr>
              <w:jc w:val="center"/>
              <w:rPr>
                <w:rFonts w:ascii="Calibri" w:hAnsi="Calibri"/>
              </w:rPr>
            </w:pPr>
          </w:p>
        </w:tc>
        <w:tc>
          <w:tcPr>
            <w:tcW w:w="1282" w:type="dxa"/>
          </w:tcPr>
          <w:p w14:paraId="5767E952" w14:textId="77777777" w:rsidR="003A01A6" w:rsidRDefault="003A01A6" w:rsidP="00F169F1">
            <w:pPr>
              <w:jc w:val="center"/>
              <w:rPr>
                <w:rFonts w:ascii="Calibri" w:hAnsi="Calibri"/>
              </w:rPr>
            </w:pPr>
          </w:p>
        </w:tc>
      </w:tr>
    </w:tbl>
    <w:p w14:paraId="499BD5DD" w14:textId="77777777" w:rsidR="003A01A6" w:rsidRDefault="003A01A6" w:rsidP="0012033A">
      <w:pPr>
        <w:rPr>
          <w:rFonts w:ascii="Calibri" w:hAnsi="Calibri"/>
        </w:rPr>
      </w:pPr>
    </w:p>
    <w:p w14:paraId="67D2FE60" w14:textId="2DA15652" w:rsidR="00252A7F" w:rsidRDefault="00252A7F" w:rsidP="0012033A">
      <w:pPr>
        <w:rPr>
          <w:rFonts w:ascii="Calibri" w:hAnsi="Calibri"/>
        </w:rPr>
      </w:pPr>
      <w:r>
        <w:rPr>
          <w:rFonts w:ascii="Calibri" w:hAnsi="Calibri"/>
        </w:rPr>
        <w:t>Signature of person duly authorized to sign submittal on behalf of the Proposer:</w:t>
      </w:r>
    </w:p>
    <w:p w14:paraId="4581333E" w14:textId="77777777" w:rsidR="00252A7F" w:rsidRDefault="00252A7F" w:rsidP="0012033A">
      <w:pPr>
        <w:rPr>
          <w:rFonts w:ascii="Calibri" w:hAnsi="Calibri"/>
        </w:rPr>
      </w:pPr>
    </w:p>
    <w:p w14:paraId="4B352DAF" w14:textId="38C2FA07" w:rsidR="0012033A" w:rsidRDefault="00252A7F" w:rsidP="00252A7F">
      <w:pPr>
        <w:rPr>
          <w:rFonts w:ascii="Calibri" w:hAnsi="Calibri"/>
        </w:rPr>
      </w:pPr>
      <w:r>
        <w:rPr>
          <w:rFonts w:ascii="Calibri" w:hAnsi="Calibri"/>
        </w:rPr>
        <w:t>________________________________________________</w:t>
      </w:r>
      <w:r>
        <w:rPr>
          <w:rFonts w:ascii="Calibri" w:hAnsi="Calibri"/>
        </w:rPr>
        <w:br/>
        <w:t>Authorized Signature</w:t>
      </w:r>
    </w:p>
    <w:p w14:paraId="0897A9CB" w14:textId="77777777" w:rsidR="00252A7F" w:rsidRDefault="00252A7F" w:rsidP="00252A7F">
      <w:pPr>
        <w:rPr>
          <w:rFonts w:ascii="Calibri" w:hAnsi="Calibri"/>
        </w:rPr>
      </w:pPr>
    </w:p>
    <w:p w14:paraId="5368A828" w14:textId="7A2752CE" w:rsidR="00252A7F" w:rsidRDefault="00252A7F" w:rsidP="00252A7F">
      <w:pPr>
        <w:rPr>
          <w:rFonts w:ascii="Calibri" w:hAnsi="Calibri"/>
        </w:rPr>
      </w:pPr>
      <w:r>
        <w:rPr>
          <w:rFonts w:ascii="Calibri" w:hAnsi="Calibri"/>
        </w:rPr>
        <w:t>________________________________________________</w:t>
      </w:r>
      <w:r>
        <w:rPr>
          <w:rFonts w:ascii="Calibri" w:hAnsi="Calibri"/>
        </w:rPr>
        <w:tab/>
      </w:r>
      <w:r>
        <w:rPr>
          <w:rFonts w:ascii="Calibri" w:hAnsi="Calibri"/>
        </w:rPr>
        <w:tab/>
        <w:t>__________________________</w:t>
      </w:r>
      <w:r>
        <w:rPr>
          <w:rFonts w:ascii="Calibri" w:hAnsi="Calibri"/>
        </w:rPr>
        <w:br/>
        <w:t>Printed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10161377" w14:textId="6CD98BB4" w:rsidR="003A01A6" w:rsidRDefault="003A01A6" w:rsidP="003A01A6">
      <w:pPr>
        <w:jc w:val="center"/>
        <w:rPr>
          <w:rFonts w:ascii="Calibri" w:hAnsi="Calibri"/>
        </w:rPr>
      </w:pPr>
      <w:r>
        <w:rPr>
          <w:rFonts w:ascii="Calibri" w:hAnsi="Calibri"/>
          <w:b/>
          <w:sz w:val="28"/>
          <w:u w:val="single"/>
        </w:rPr>
        <w:t>FORM H</w:t>
      </w:r>
      <w:r w:rsidRPr="007C3657">
        <w:rPr>
          <w:rFonts w:ascii="Calibri" w:hAnsi="Calibri"/>
          <w:b/>
          <w:sz w:val="28"/>
          <w:u w:val="single"/>
        </w:rPr>
        <w:t xml:space="preserve">:  </w:t>
      </w:r>
      <w:r>
        <w:rPr>
          <w:rFonts w:ascii="Calibri" w:hAnsi="Calibri"/>
          <w:b/>
          <w:sz w:val="28"/>
          <w:u w:val="single"/>
        </w:rPr>
        <w:t>Acknowledgement of Receipt of Addenda</w:t>
      </w:r>
    </w:p>
    <w:p w14:paraId="63BAC38F" w14:textId="033F0F1B" w:rsidR="003A01A6" w:rsidRDefault="003A01A6" w:rsidP="003A01A6">
      <w:r w:rsidRPr="003A01A6">
        <w:t xml:space="preserve">Please acknowledge receipt of addenda to the City’s RFP for </w:t>
      </w:r>
      <w:r>
        <w:t>Solid Waste and Recycling</w:t>
      </w:r>
      <w:r w:rsidRPr="003A01A6">
        <w:t xml:space="preserve"> Services with your signature. </w:t>
      </w:r>
      <w:r>
        <w:t xml:space="preserve"> </w:t>
      </w:r>
      <w:r w:rsidRPr="003A01A6">
        <w:t xml:space="preserve">An opportunity to acknowledge up to five (5) addenda is included in this form but does not necessarily mean that </w:t>
      </w:r>
      <w:r>
        <w:t>any</w:t>
      </w:r>
      <w:r w:rsidRPr="003A01A6">
        <w:t xml:space="preserve"> addenda will be provided.</w:t>
      </w:r>
    </w:p>
    <w:p w14:paraId="25333895" w14:textId="77777777" w:rsidR="003A01A6" w:rsidRDefault="003A01A6" w:rsidP="003A01A6"/>
    <w:p w14:paraId="531F528A" w14:textId="3F360405" w:rsidR="003A01A6" w:rsidRDefault="00595A33" w:rsidP="003A01A6">
      <w:pPr>
        <w:ind w:firstLine="720"/>
        <w:rPr>
          <w:rFonts w:ascii="Calibri" w:hAnsi="Calibri"/>
        </w:rPr>
      </w:pPr>
      <w:sdt>
        <w:sdtPr>
          <w:rPr>
            <w:rFonts w:ascii="Calibri" w:hAnsi="Calibri"/>
          </w:rPr>
          <w:id w:val="1244984500"/>
          <w14:checkbox>
            <w14:checked w14:val="0"/>
            <w14:checkedState w14:val="2612" w14:font="MS Gothic"/>
            <w14:uncheckedState w14:val="2610" w14:font="MS Gothic"/>
          </w14:checkbox>
        </w:sdtPr>
        <w:sdtEndPr/>
        <w:sdtContent>
          <w:r w:rsidR="003A01A6">
            <w:rPr>
              <w:rFonts w:ascii="MS Gothic" w:eastAsia="MS Gothic" w:hAnsi="MS Gothic" w:hint="eastAsia"/>
            </w:rPr>
            <w:t>☐</w:t>
          </w:r>
        </w:sdtContent>
      </w:sdt>
      <w:r w:rsidR="003A01A6">
        <w:rPr>
          <w:rFonts w:ascii="Calibri" w:hAnsi="Calibri"/>
        </w:rPr>
        <w:tab/>
        <w:t>Addendum 1</w:t>
      </w:r>
    </w:p>
    <w:p w14:paraId="4D7ED0D4" w14:textId="238B4F4B" w:rsidR="003A01A6" w:rsidRDefault="00595A33" w:rsidP="003A01A6">
      <w:pPr>
        <w:ind w:firstLine="720"/>
        <w:rPr>
          <w:rFonts w:ascii="Calibri" w:hAnsi="Calibri"/>
        </w:rPr>
      </w:pPr>
      <w:sdt>
        <w:sdtPr>
          <w:rPr>
            <w:rFonts w:ascii="Calibri" w:hAnsi="Calibri"/>
          </w:rPr>
          <w:id w:val="-2014749624"/>
          <w14:checkbox>
            <w14:checked w14:val="0"/>
            <w14:checkedState w14:val="2612" w14:font="MS Gothic"/>
            <w14:uncheckedState w14:val="2610" w14:font="MS Gothic"/>
          </w14:checkbox>
        </w:sdtPr>
        <w:sdtEndPr/>
        <w:sdtContent>
          <w:r w:rsidR="003A01A6">
            <w:rPr>
              <w:rFonts w:ascii="MS Gothic" w:eastAsia="MS Gothic" w:hAnsi="MS Gothic" w:hint="eastAsia"/>
            </w:rPr>
            <w:t>☐</w:t>
          </w:r>
        </w:sdtContent>
      </w:sdt>
      <w:r w:rsidR="003A01A6">
        <w:rPr>
          <w:rFonts w:ascii="Calibri" w:hAnsi="Calibri"/>
        </w:rPr>
        <w:tab/>
        <w:t>Addendum 2</w:t>
      </w:r>
    </w:p>
    <w:p w14:paraId="59470862" w14:textId="2D515088" w:rsidR="003A01A6" w:rsidRDefault="00595A33" w:rsidP="003A01A6">
      <w:pPr>
        <w:ind w:firstLine="720"/>
        <w:rPr>
          <w:rFonts w:ascii="Calibri" w:hAnsi="Calibri"/>
        </w:rPr>
      </w:pPr>
      <w:sdt>
        <w:sdtPr>
          <w:rPr>
            <w:rFonts w:ascii="Calibri" w:hAnsi="Calibri"/>
          </w:rPr>
          <w:id w:val="-2121364297"/>
          <w14:checkbox>
            <w14:checked w14:val="0"/>
            <w14:checkedState w14:val="2612" w14:font="MS Gothic"/>
            <w14:uncheckedState w14:val="2610" w14:font="MS Gothic"/>
          </w14:checkbox>
        </w:sdtPr>
        <w:sdtEndPr/>
        <w:sdtContent>
          <w:r w:rsidR="003A01A6">
            <w:rPr>
              <w:rFonts w:ascii="MS Gothic" w:eastAsia="MS Gothic" w:hAnsi="MS Gothic" w:hint="eastAsia"/>
            </w:rPr>
            <w:t>☐</w:t>
          </w:r>
        </w:sdtContent>
      </w:sdt>
      <w:r w:rsidR="003A01A6">
        <w:rPr>
          <w:rFonts w:ascii="Calibri" w:hAnsi="Calibri"/>
        </w:rPr>
        <w:tab/>
        <w:t>Addendum 3</w:t>
      </w:r>
    </w:p>
    <w:p w14:paraId="51E20085" w14:textId="50438902" w:rsidR="003A01A6" w:rsidRDefault="00595A33" w:rsidP="003A01A6">
      <w:pPr>
        <w:ind w:firstLine="720"/>
        <w:rPr>
          <w:rFonts w:ascii="Calibri" w:hAnsi="Calibri"/>
        </w:rPr>
      </w:pPr>
      <w:sdt>
        <w:sdtPr>
          <w:rPr>
            <w:rFonts w:ascii="Calibri" w:hAnsi="Calibri"/>
          </w:rPr>
          <w:id w:val="477122061"/>
          <w14:checkbox>
            <w14:checked w14:val="0"/>
            <w14:checkedState w14:val="2612" w14:font="MS Gothic"/>
            <w14:uncheckedState w14:val="2610" w14:font="MS Gothic"/>
          </w14:checkbox>
        </w:sdtPr>
        <w:sdtEndPr/>
        <w:sdtContent>
          <w:r w:rsidR="003A01A6">
            <w:rPr>
              <w:rFonts w:ascii="MS Gothic" w:eastAsia="MS Gothic" w:hAnsi="MS Gothic" w:hint="eastAsia"/>
            </w:rPr>
            <w:t>☐</w:t>
          </w:r>
        </w:sdtContent>
      </w:sdt>
      <w:r w:rsidR="003A01A6">
        <w:rPr>
          <w:rFonts w:ascii="Calibri" w:hAnsi="Calibri"/>
        </w:rPr>
        <w:tab/>
        <w:t>Addendum 4</w:t>
      </w:r>
    </w:p>
    <w:p w14:paraId="05A08410" w14:textId="4C64447F" w:rsidR="003A01A6" w:rsidRDefault="00595A33" w:rsidP="003A01A6">
      <w:pPr>
        <w:ind w:firstLine="720"/>
        <w:rPr>
          <w:rFonts w:ascii="Calibri" w:hAnsi="Calibri"/>
        </w:rPr>
      </w:pPr>
      <w:sdt>
        <w:sdtPr>
          <w:rPr>
            <w:rFonts w:ascii="Calibri" w:hAnsi="Calibri"/>
          </w:rPr>
          <w:id w:val="1832258409"/>
          <w14:checkbox>
            <w14:checked w14:val="0"/>
            <w14:checkedState w14:val="2612" w14:font="MS Gothic"/>
            <w14:uncheckedState w14:val="2610" w14:font="MS Gothic"/>
          </w14:checkbox>
        </w:sdtPr>
        <w:sdtEndPr/>
        <w:sdtContent>
          <w:r w:rsidR="003A01A6">
            <w:rPr>
              <w:rFonts w:ascii="MS Gothic" w:eastAsia="MS Gothic" w:hAnsi="MS Gothic" w:hint="eastAsia"/>
            </w:rPr>
            <w:t>☐</w:t>
          </w:r>
        </w:sdtContent>
      </w:sdt>
      <w:r w:rsidR="003A01A6">
        <w:rPr>
          <w:rFonts w:ascii="Calibri" w:hAnsi="Calibri"/>
        </w:rPr>
        <w:tab/>
        <w:t>Addendum 5</w:t>
      </w:r>
    </w:p>
    <w:p w14:paraId="3DA49800" w14:textId="77777777" w:rsidR="003A01A6" w:rsidRDefault="003A01A6" w:rsidP="003A01A6">
      <w:pPr>
        <w:rPr>
          <w:rFonts w:ascii="Calibri" w:hAnsi="Calibri"/>
        </w:rPr>
      </w:pPr>
    </w:p>
    <w:p w14:paraId="6E6805FF" w14:textId="08D311D5" w:rsidR="003A01A6" w:rsidRDefault="003A01A6" w:rsidP="003A01A6">
      <w:pPr>
        <w:rPr>
          <w:rFonts w:ascii="Calibri" w:hAnsi="Calibri"/>
        </w:rPr>
      </w:pPr>
      <w:r>
        <w:rPr>
          <w:rFonts w:ascii="Calibri" w:hAnsi="Calibri"/>
        </w:rPr>
        <w:t>Signature of person duly authorized to sign submittal on behalf of the Proposer:</w:t>
      </w:r>
    </w:p>
    <w:p w14:paraId="599373EC" w14:textId="77777777" w:rsidR="003A01A6" w:rsidRDefault="003A01A6" w:rsidP="003A01A6">
      <w:pPr>
        <w:rPr>
          <w:rFonts w:ascii="Calibri" w:hAnsi="Calibri"/>
        </w:rPr>
      </w:pPr>
    </w:p>
    <w:p w14:paraId="0538C20E" w14:textId="77777777" w:rsidR="003A01A6" w:rsidRDefault="003A01A6" w:rsidP="003A01A6">
      <w:pPr>
        <w:rPr>
          <w:rFonts w:ascii="Calibri" w:hAnsi="Calibri"/>
        </w:rPr>
      </w:pPr>
      <w:r>
        <w:rPr>
          <w:rFonts w:ascii="Calibri" w:hAnsi="Calibri"/>
        </w:rPr>
        <w:t>________________________________________________</w:t>
      </w:r>
      <w:r>
        <w:rPr>
          <w:rFonts w:ascii="Calibri" w:hAnsi="Calibri"/>
        </w:rPr>
        <w:br/>
        <w:t>Authorized Signature</w:t>
      </w:r>
    </w:p>
    <w:p w14:paraId="6D793C4B" w14:textId="77777777" w:rsidR="003A01A6" w:rsidRDefault="003A01A6" w:rsidP="003A01A6">
      <w:pPr>
        <w:rPr>
          <w:rFonts w:ascii="Calibri" w:hAnsi="Calibri"/>
        </w:rPr>
      </w:pPr>
    </w:p>
    <w:p w14:paraId="5F0B05B3" w14:textId="77777777" w:rsidR="003A01A6" w:rsidRDefault="003A01A6" w:rsidP="003A01A6">
      <w:pPr>
        <w:rPr>
          <w:rFonts w:ascii="Calibri" w:hAnsi="Calibri"/>
        </w:rPr>
      </w:pPr>
      <w:r>
        <w:rPr>
          <w:rFonts w:ascii="Calibri" w:hAnsi="Calibri"/>
        </w:rPr>
        <w:t>________________________________________________</w:t>
      </w:r>
      <w:r>
        <w:rPr>
          <w:rFonts w:ascii="Calibri" w:hAnsi="Calibri"/>
        </w:rPr>
        <w:tab/>
      </w:r>
      <w:r>
        <w:rPr>
          <w:rFonts w:ascii="Calibri" w:hAnsi="Calibri"/>
        </w:rPr>
        <w:tab/>
        <w:t>__________________________</w:t>
      </w:r>
      <w:r>
        <w:rPr>
          <w:rFonts w:ascii="Calibri" w:hAnsi="Calibri"/>
        </w:rPr>
        <w:br/>
        <w:t>Printed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245FDDD7" w14:textId="77777777" w:rsidR="003A01A6" w:rsidRDefault="003A01A6" w:rsidP="003A01A6">
      <w:pPr>
        <w:rPr>
          <w:rFonts w:ascii="Calibri" w:hAnsi="Calibri"/>
        </w:rPr>
      </w:pPr>
    </w:p>
    <w:p w14:paraId="390E6155" w14:textId="305E1A0D" w:rsidR="003A01A6" w:rsidRPr="003A01A6" w:rsidRDefault="003A01A6" w:rsidP="003A01A6">
      <w:pPr>
        <w:rPr>
          <w:rFonts w:ascii="Calibri" w:hAnsi="Calibri"/>
        </w:rPr>
      </w:pPr>
    </w:p>
    <w:p w14:paraId="61794CD5" w14:textId="77777777" w:rsidR="005A2B40" w:rsidRDefault="005A2B40" w:rsidP="005A2B40">
      <w:pPr>
        <w:jc w:val="center"/>
      </w:pPr>
    </w:p>
    <w:p w14:paraId="2997E5B0" w14:textId="77777777" w:rsidR="00F169F1" w:rsidRDefault="00F169F1" w:rsidP="005A2B40">
      <w:pPr>
        <w:jc w:val="center"/>
      </w:pPr>
    </w:p>
    <w:p w14:paraId="43535F8A" w14:textId="77777777" w:rsidR="00F169F1" w:rsidRDefault="00F169F1" w:rsidP="005A2B40">
      <w:pPr>
        <w:jc w:val="center"/>
      </w:pPr>
    </w:p>
    <w:p w14:paraId="7084F95C" w14:textId="77777777" w:rsidR="00F169F1" w:rsidRDefault="00F169F1" w:rsidP="005A2B40">
      <w:pPr>
        <w:jc w:val="center"/>
      </w:pPr>
    </w:p>
    <w:p w14:paraId="385F4285" w14:textId="77777777" w:rsidR="00F169F1" w:rsidRDefault="00F169F1" w:rsidP="005A2B40">
      <w:pPr>
        <w:jc w:val="center"/>
      </w:pPr>
    </w:p>
    <w:p w14:paraId="3987CB26" w14:textId="77777777" w:rsidR="00F169F1" w:rsidRDefault="00F169F1" w:rsidP="005A2B40">
      <w:pPr>
        <w:jc w:val="center"/>
      </w:pPr>
    </w:p>
    <w:p w14:paraId="29893AB0" w14:textId="77777777" w:rsidR="00F169F1" w:rsidRDefault="00F169F1" w:rsidP="005A2B40">
      <w:pPr>
        <w:jc w:val="center"/>
      </w:pPr>
    </w:p>
    <w:p w14:paraId="6ADAF036" w14:textId="77777777" w:rsidR="00D00262" w:rsidRDefault="00D00262" w:rsidP="005A2B40">
      <w:pPr>
        <w:jc w:val="center"/>
        <w:rPr>
          <w:b/>
          <w:sz w:val="28"/>
        </w:rPr>
        <w:sectPr w:rsidR="00D00262" w:rsidSect="006222E3">
          <w:headerReference w:type="even" r:id="rId9"/>
          <w:headerReference w:type="default" r:id="rId10"/>
          <w:footerReference w:type="default" r:id="rId11"/>
          <w:headerReference w:type="first" r:id="rId12"/>
          <w:pgSz w:w="12240" w:h="16340"/>
          <w:pgMar w:top="1440" w:right="1440" w:bottom="1440" w:left="1440" w:header="720" w:footer="720" w:gutter="0"/>
          <w:pgNumType w:start="1"/>
          <w:cols w:space="720"/>
          <w:noEndnote/>
          <w:docGrid w:linePitch="299"/>
        </w:sectPr>
      </w:pPr>
    </w:p>
    <w:p w14:paraId="7840DEB6" w14:textId="0646F2BD" w:rsidR="00F169F1" w:rsidRDefault="00F169F1" w:rsidP="005A2B40">
      <w:pPr>
        <w:jc w:val="center"/>
      </w:pPr>
      <w:r w:rsidRPr="00F169F1">
        <w:rPr>
          <w:b/>
          <w:sz w:val="28"/>
        </w:rPr>
        <w:t>Attachment A</w:t>
      </w:r>
    </w:p>
    <w:p w14:paraId="42B710B3" w14:textId="58081503" w:rsidR="00F169F1" w:rsidRDefault="00F169F1" w:rsidP="00F169F1">
      <w:pPr>
        <w:jc w:val="center"/>
        <w:rPr>
          <w:b/>
          <w:sz w:val="24"/>
        </w:rPr>
      </w:pPr>
      <w:r>
        <w:rPr>
          <w:b/>
          <w:sz w:val="24"/>
        </w:rPr>
        <w:t>List of Ci</w:t>
      </w:r>
      <w:r w:rsidR="00580BD1">
        <w:rPr>
          <w:b/>
          <w:sz w:val="24"/>
        </w:rPr>
        <w:t xml:space="preserve">ty Buildings, Parks, and Events </w:t>
      </w:r>
      <w:r>
        <w:rPr>
          <w:b/>
          <w:sz w:val="24"/>
        </w:rPr>
        <w:t>To Be Served by the Contractor</w:t>
      </w:r>
    </w:p>
    <w:tbl>
      <w:tblPr>
        <w:tblStyle w:val="TableGrid"/>
        <w:tblW w:w="0" w:type="auto"/>
        <w:tblLook w:val="04A0" w:firstRow="1" w:lastRow="0" w:firstColumn="1" w:lastColumn="0" w:noHBand="0" w:noVBand="1"/>
      </w:tblPr>
      <w:tblGrid>
        <w:gridCol w:w="3978"/>
        <w:gridCol w:w="1800"/>
        <w:gridCol w:w="3798"/>
      </w:tblGrid>
      <w:tr w:rsidR="00F169F1" w14:paraId="5BFCDA81" w14:textId="77777777" w:rsidTr="00B62870">
        <w:trPr>
          <w:trHeight w:val="432"/>
        </w:trPr>
        <w:tc>
          <w:tcPr>
            <w:tcW w:w="3978" w:type="dxa"/>
            <w:tcBorders>
              <w:bottom w:val="single" w:sz="4" w:space="0" w:color="auto"/>
              <w:right w:val="nil"/>
            </w:tcBorders>
            <w:shd w:val="clear" w:color="auto" w:fill="C00000"/>
            <w:vAlign w:val="center"/>
          </w:tcPr>
          <w:p w14:paraId="5A9FB059" w14:textId="6F043198" w:rsidR="00F169F1" w:rsidRDefault="00F169F1" w:rsidP="00F169F1">
            <w:pPr>
              <w:rPr>
                <w:b/>
                <w:sz w:val="24"/>
              </w:rPr>
            </w:pPr>
            <w:r>
              <w:rPr>
                <w:b/>
                <w:sz w:val="24"/>
              </w:rPr>
              <w:t>Name and Location</w:t>
            </w:r>
          </w:p>
        </w:tc>
        <w:tc>
          <w:tcPr>
            <w:tcW w:w="1800" w:type="dxa"/>
            <w:tcBorders>
              <w:left w:val="nil"/>
              <w:bottom w:val="single" w:sz="4" w:space="0" w:color="auto"/>
              <w:right w:val="nil"/>
            </w:tcBorders>
            <w:shd w:val="clear" w:color="auto" w:fill="C00000"/>
            <w:vAlign w:val="center"/>
          </w:tcPr>
          <w:p w14:paraId="3B3D2D22" w14:textId="0EEF92B3" w:rsidR="00F169F1" w:rsidRDefault="00F169F1" w:rsidP="00F169F1">
            <w:pPr>
              <w:rPr>
                <w:b/>
                <w:sz w:val="24"/>
              </w:rPr>
            </w:pPr>
            <w:r>
              <w:rPr>
                <w:b/>
                <w:sz w:val="24"/>
              </w:rPr>
              <w:t>Type</w:t>
            </w:r>
          </w:p>
        </w:tc>
        <w:tc>
          <w:tcPr>
            <w:tcW w:w="3798" w:type="dxa"/>
            <w:tcBorders>
              <w:left w:val="nil"/>
              <w:bottom w:val="single" w:sz="4" w:space="0" w:color="auto"/>
            </w:tcBorders>
            <w:shd w:val="clear" w:color="auto" w:fill="C00000"/>
            <w:vAlign w:val="center"/>
          </w:tcPr>
          <w:p w14:paraId="34F95349" w14:textId="17DBA7E2" w:rsidR="00F169F1" w:rsidRDefault="00F169F1" w:rsidP="00F169F1">
            <w:pPr>
              <w:rPr>
                <w:b/>
                <w:sz w:val="24"/>
              </w:rPr>
            </w:pPr>
            <w:r>
              <w:rPr>
                <w:b/>
                <w:sz w:val="24"/>
              </w:rPr>
              <w:t>Estimated Service Level</w:t>
            </w:r>
          </w:p>
        </w:tc>
      </w:tr>
    </w:tbl>
    <w:p w14:paraId="23BB84FD" w14:textId="77777777" w:rsidR="00F169F1" w:rsidRDefault="00F169F1" w:rsidP="00F169F1">
      <w:pPr>
        <w:rPr>
          <w:sz w:val="6"/>
          <w:szCs w:val="6"/>
        </w:rPr>
      </w:pPr>
    </w:p>
    <w:tbl>
      <w:tblPr>
        <w:tblStyle w:val="TableGrid"/>
        <w:tblW w:w="0" w:type="auto"/>
        <w:tblLook w:val="04A0" w:firstRow="1" w:lastRow="0" w:firstColumn="1" w:lastColumn="0" w:noHBand="0" w:noVBand="1"/>
      </w:tblPr>
      <w:tblGrid>
        <w:gridCol w:w="3978"/>
        <w:gridCol w:w="1800"/>
        <w:gridCol w:w="3798"/>
      </w:tblGrid>
      <w:tr w:rsidR="00580BD1" w:rsidRPr="0034561F" w14:paraId="4401D5C3" w14:textId="77777777" w:rsidTr="00B77770">
        <w:tc>
          <w:tcPr>
            <w:tcW w:w="3978" w:type="dxa"/>
            <w:tcBorders>
              <w:bottom w:val="nil"/>
              <w:right w:val="nil"/>
            </w:tcBorders>
            <w:shd w:val="clear" w:color="auto" w:fill="F2DBDB" w:themeFill="accent2" w:themeFillTint="33"/>
          </w:tcPr>
          <w:p w14:paraId="2996BD6C" w14:textId="77777777" w:rsidR="00580BD1" w:rsidRPr="0034561F" w:rsidRDefault="00580BD1" w:rsidP="00B77770">
            <w:pPr>
              <w:rPr>
                <w:sz w:val="24"/>
              </w:rPr>
            </w:pPr>
            <w:r w:rsidRPr="0034561F">
              <w:rPr>
                <w:sz w:val="24"/>
              </w:rPr>
              <w:t>Jordan City Hall</w:t>
            </w:r>
          </w:p>
        </w:tc>
        <w:tc>
          <w:tcPr>
            <w:tcW w:w="1800" w:type="dxa"/>
            <w:tcBorders>
              <w:left w:val="nil"/>
              <w:bottom w:val="nil"/>
              <w:right w:val="nil"/>
            </w:tcBorders>
          </w:tcPr>
          <w:p w14:paraId="16ED94A1" w14:textId="77777777" w:rsidR="00580BD1" w:rsidRPr="0034561F" w:rsidRDefault="00580BD1" w:rsidP="00B77770">
            <w:pPr>
              <w:rPr>
                <w:sz w:val="24"/>
              </w:rPr>
            </w:pPr>
            <w:r w:rsidRPr="0034561F">
              <w:rPr>
                <w:sz w:val="24"/>
              </w:rPr>
              <w:t>Refuse</w:t>
            </w:r>
          </w:p>
        </w:tc>
        <w:tc>
          <w:tcPr>
            <w:tcW w:w="3798" w:type="dxa"/>
            <w:tcBorders>
              <w:left w:val="nil"/>
              <w:bottom w:val="nil"/>
            </w:tcBorders>
          </w:tcPr>
          <w:p w14:paraId="336BA766" w14:textId="17AEEBD3" w:rsidR="00580BD1" w:rsidRPr="0034561F" w:rsidRDefault="0034561F" w:rsidP="00B77770">
            <w:pPr>
              <w:rPr>
                <w:sz w:val="24"/>
              </w:rPr>
            </w:pPr>
            <w:r w:rsidRPr="0034561F">
              <w:rPr>
                <w:sz w:val="24"/>
              </w:rPr>
              <w:t>1</w:t>
            </w:r>
            <w:r w:rsidR="00580BD1" w:rsidRPr="0034561F">
              <w:rPr>
                <w:sz w:val="24"/>
              </w:rPr>
              <w:t>-2yd 2x/week</w:t>
            </w:r>
          </w:p>
        </w:tc>
      </w:tr>
      <w:tr w:rsidR="00580BD1" w:rsidRPr="0034561F" w14:paraId="3EBCDF66" w14:textId="77777777" w:rsidTr="00B77770">
        <w:tc>
          <w:tcPr>
            <w:tcW w:w="3978" w:type="dxa"/>
            <w:tcBorders>
              <w:top w:val="nil"/>
              <w:right w:val="nil"/>
            </w:tcBorders>
          </w:tcPr>
          <w:p w14:paraId="15726E49" w14:textId="7914DB66" w:rsidR="00580BD1" w:rsidRPr="0034561F" w:rsidRDefault="00580BD1" w:rsidP="00987FC4">
            <w:pPr>
              <w:pStyle w:val="Default"/>
              <w:rPr>
                <w:rFonts w:asciiTheme="minorHAnsi" w:hAnsiTheme="minorHAnsi" w:cs="Times New Roman"/>
                <w:sz w:val="22"/>
                <w:szCs w:val="22"/>
              </w:rPr>
            </w:pPr>
            <w:r w:rsidRPr="0034561F">
              <w:rPr>
                <w:rFonts w:asciiTheme="minorHAnsi" w:hAnsiTheme="minorHAnsi" w:cs="Times New Roman"/>
                <w:sz w:val="22"/>
                <w:szCs w:val="22"/>
              </w:rPr>
              <w:t>210 1</w:t>
            </w:r>
            <w:r w:rsidRPr="0034561F">
              <w:rPr>
                <w:rFonts w:asciiTheme="minorHAnsi" w:hAnsiTheme="minorHAnsi" w:cs="Times New Roman"/>
                <w:sz w:val="22"/>
                <w:szCs w:val="22"/>
                <w:vertAlign w:val="superscript"/>
              </w:rPr>
              <w:t>st</w:t>
            </w:r>
            <w:r w:rsidR="00987FC4" w:rsidRPr="0034561F">
              <w:rPr>
                <w:rFonts w:asciiTheme="minorHAnsi" w:hAnsiTheme="minorHAnsi" w:cs="Times New Roman"/>
                <w:sz w:val="22"/>
                <w:szCs w:val="22"/>
              </w:rPr>
              <w:t xml:space="preserve"> St E</w:t>
            </w:r>
          </w:p>
        </w:tc>
        <w:tc>
          <w:tcPr>
            <w:tcW w:w="1800" w:type="dxa"/>
            <w:tcBorders>
              <w:top w:val="nil"/>
              <w:left w:val="nil"/>
              <w:right w:val="nil"/>
            </w:tcBorders>
          </w:tcPr>
          <w:p w14:paraId="61FDB531" w14:textId="77777777" w:rsidR="00580BD1" w:rsidRPr="0034561F" w:rsidRDefault="00580BD1" w:rsidP="00B77770">
            <w:pPr>
              <w:rPr>
                <w:sz w:val="24"/>
              </w:rPr>
            </w:pPr>
            <w:r w:rsidRPr="0034561F">
              <w:rPr>
                <w:sz w:val="24"/>
              </w:rPr>
              <w:t>Recycling</w:t>
            </w:r>
          </w:p>
        </w:tc>
        <w:tc>
          <w:tcPr>
            <w:tcW w:w="3798" w:type="dxa"/>
            <w:tcBorders>
              <w:top w:val="nil"/>
              <w:left w:val="nil"/>
            </w:tcBorders>
          </w:tcPr>
          <w:p w14:paraId="5D1D0E5D" w14:textId="3A0A4010" w:rsidR="00580BD1" w:rsidRPr="0034561F" w:rsidRDefault="0034561F" w:rsidP="00B77770">
            <w:pPr>
              <w:rPr>
                <w:sz w:val="24"/>
              </w:rPr>
            </w:pPr>
            <w:r w:rsidRPr="0034561F">
              <w:rPr>
                <w:sz w:val="24"/>
              </w:rPr>
              <w:t>1-2yd 1x/week</w:t>
            </w:r>
          </w:p>
        </w:tc>
      </w:tr>
    </w:tbl>
    <w:p w14:paraId="286BF6C2" w14:textId="77777777" w:rsidR="00580BD1" w:rsidRPr="0034561F" w:rsidRDefault="00580BD1" w:rsidP="00F169F1">
      <w:pPr>
        <w:rPr>
          <w:sz w:val="2"/>
          <w:szCs w:val="2"/>
        </w:rPr>
      </w:pPr>
    </w:p>
    <w:tbl>
      <w:tblPr>
        <w:tblStyle w:val="TableGrid"/>
        <w:tblW w:w="0" w:type="auto"/>
        <w:tblLook w:val="04A0" w:firstRow="1" w:lastRow="0" w:firstColumn="1" w:lastColumn="0" w:noHBand="0" w:noVBand="1"/>
      </w:tblPr>
      <w:tblGrid>
        <w:gridCol w:w="3978"/>
        <w:gridCol w:w="1800"/>
        <w:gridCol w:w="3798"/>
      </w:tblGrid>
      <w:tr w:rsidR="00C365F7" w:rsidRPr="0034561F" w14:paraId="46DA4C3A" w14:textId="77777777" w:rsidTr="00B62870">
        <w:tc>
          <w:tcPr>
            <w:tcW w:w="3978" w:type="dxa"/>
            <w:tcBorders>
              <w:bottom w:val="nil"/>
              <w:right w:val="nil"/>
            </w:tcBorders>
            <w:shd w:val="clear" w:color="auto" w:fill="F2DBDB" w:themeFill="accent2" w:themeFillTint="33"/>
          </w:tcPr>
          <w:p w14:paraId="0C733C59" w14:textId="23E9E969" w:rsidR="00C365F7" w:rsidRPr="0034561F" w:rsidRDefault="00C365F7" w:rsidP="00C365F7">
            <w:pPr>
              <w:rPr>
                <w:sz w:val="24"/>
              </w:rPr>
            </w:pPr>
            <w:r w:rsidRPr="0034561F">
              <w:rPr>
                <w:sz w:val="24"/>
              </w:rPr>
              <w:t>Fire Station</w:t>
            </w:r>
          </w:p>
        </w:tc>
        <w:tc>
          <w:tcPr>
            <w:tcW w:w="1800" w:type="dxa"/>
            <w:tcBorders>
              <w:left w:val="nil"/>
              <w:bottom w:val="nil"/>
              <w:right w:val="nil"/>
            </w:tcBorders>
          </w:tcPr>
          <w:p w14:paraId="3BDECE64" w14:textId="77777777" w:rsidR="00C365F7" w:rsidRPr="0034561F" w:rsidRDefault="00C365F7" w:rsidP="00B77770">
            <w:pPr>
              <w:rPr>
                <w:sz w:val="24"/>
              </w:rPr>
            </w:pPr>
            <w:r w:rsidRPr="0034561F">
              <w:rPr>
                <w:sz w:val="24"/>
              </w:rPr>
              <w:t>Refuse</w:t>
            </w:r>
          </w:p>
        </w:tc>
        <w:tc>
          <w:tcPr>
            <w:tcW w:w="3798" w:type="dxa"/>
            <w:tcBorders>
              <w:left w:val="nil"/>
              <w:bottom w:val="nil"/>
            </w:tcBorders>
          </w:tcPr>
          <w:p w14:paraId="6DA0A4AC" w14:textId="1FBCCA32" w:rsidR="00C365F7" w:rsidRPr="0034561F" w:rsidRDefault="0034561F" w:rsidP="00C365F7">
            <w:pPr>
              <w:rPr>
                <w:sz w:val="24"/>
              </w:rPr>
            </w:pPr>
            <w:r w:rsidRPr="0034561F">
              <w:rPr>
                <w:sz w:val="24"/>
              </w:rPr>
              <w:t>1-</w:t>
            </w:r>
            <w:r w:rsidR="00C365F7" w:rsidRPr="0034561F">
              <w:rPr>
                <w:sz w:val="24"/>
              </w:rPr>
              <w:t>2yd</w:t>
            </w:r>
            <w:r w:rsidRPr="0034561F">
              <w:rPr>
                <w:sz w:val="24"/>
              </w:rPr>
              <w:t xml:space="preserve"> 1x</w:t>
            </w:r>
            <w:r w:rsidR="00C365F7" w:rsidRPr="0034561F">
              <w:rPr>
                <w:sz w:val="24"/>
              </w:rPr>
              <w:t>/week</w:t>
            </w:r>
          </w:p>
        </w:tc>
      </w:tr>
      <w:tr w:rsidR="00C365F7" w:rsidRPr="0034561F" w14:paraId="01D2CA2C" w14:textId="77777777" w:rsidTr="00B62870">
        <w:tc>
          <w:tcPr>
            <w:tcW w:w="3978" w:type="dxa"/>
            <w:tcBorders>
              <w:top w:val="nil"/>
              <w:right w:val="nil"/>
            </w:tcBorders>
          </w:tcPr>
          <w:p w14:paraId="3FAB1C92" w14:textId="3DCCCBAA" w:rsidR="00C365F7" w:rsidRPr="0034561F" w:rsidRDefault="00987FC4" w:rsidP="00B77770">
            <w:pPr>
              <w:pStyle w:val="Default"/>
              <w:rPr>
                <w:rFonts w:asciiTheme="minorHAnsi" w:hAnsiTheme="minorHAnsi" w:cs="Times New Roman"/>
                <w:sz w:val="22"/>
                <w:szCs w:val="22"/>
              </w:rPr>
            </w:pPr>
            <w:r w:rsidRPr="0034561F">
              <w:rPr>
                <w:rFonts w:asciiTheme="minorHAnsi" w:hAnsiTheme="minorHAnsi"/>
                <w:sz w:val="22"/>
              </w:rPr>
              <w:t>501 Varner St N</w:t>
            </w:r>
          </w:p>
        </w:tc>
        <w:tc>
          <w:tcPr>
            <w:tcW w:w="1800" w:type="dxa"/>
            <w:tcBorders>
              <w:top w:val="nil"/>
              <w:left w:val="nil"/>
              <w:right w:val="nil"/>
            </w:tcBorders>
          </w:tcPr>
          <w:p w14:paraId="2273DC2A" w14:textId="77777777" w:rsidR="00C365F7" w:rsidRPr="0034561F" w:rsidRDefault="00C365F7" w:rsidP="00B77770">
            <w:pPr>
              <w:rPr>
                <w:sz w:val="24"/>
              </w:rPr>
            </w:pPr>
            <w:r w:rsidRPr="0034561F">
              <w:rPr>
                <w:sz w:val="24"/>
              </w:rPr>
              <w:t>Recycling</w:t>
            </w:r>
          </w:p>
        </w:tc>
        <w:tc>
          <w:tcPr>
            <w:tcW w:w="3798" w:type="dxa"/>
            <w:tcBorders>
              <w:top w:val="nil"/>
              <w:left w:val="nil"/>
            </w:tcBorders>
          </w:tcPr>
          <w:p w14:paraId="51D209E7" w14:textId="76AA2361" w:rsidR="00C365F7" w:rsidRPr="0034561F" w:rsidRDefault="0034561F" w:rsidP="00B77770">
            <w:pPr>
              <w:rPr>
                <w:sz w:val="24"/>
              </w:rPr>
            </w:pPr>
            <w:r w:rsidRPr="0034561F">
              <w:rPr>
                <w:sz w:val="24"/>
              </w:rPr>
              <w:t>1-2yd 1x/week</w:t>
            </w:r>
          </w:p>
        </w:tc>
      </w:tr>
    </w:tbl>
    <w:p w14:paraId="300A0BCB" w14:textId="77777777" w:rsidR="00C365F7" w:rsidRPr="0034561F" w:rsidRDefault="00C365F7" w:rsidP="00F169F1">
      <w:pPr>
        <w:rPr>
          <w:b/>
          <w:sz w:val="2"/>
          <w:szCs w:val="2"/>
        </w:rPr>
      </w:pPr>
    </w:p>
    <w:tbl>
      <w:tblPr>
        <w:tblStyle w:val="TableGrid"/>
        <w:tblW w:w="0" w:type="auto"/>
        <w:tblLook w:val="04A0" w:firstRow="1" w:lastRow="0" w:firstColumn="1" w:lastColumn="0" w:noHBand="0" w:noVBand="1"/>
      </w:tblPr>
      <w:tblGrid>
        <w:gridCol w:w="3978"/>
        <w:gridCol w:w="1800"/>
        <w:gridCol w:w="3798"/>
      </w:tblGrid>
      <w:tr w:rsidR="00400335" w:rsidRPr="0034561F" w14:paraId="516B0B3A" w14:textId="77777777" w:rsidTr="00B5363B">
        <w:tc>
          <w:tcPr>
            <w:tcW w:w="3978" w:type="dxa"/>
            <w:tcBorders>
              <w:bottom w:val="nil"/>
              <w:right w:val="nil"/>
            </w:tcBorders>
            <w:shd w:val="clear" w:color="auto" w:fill="F2DBDB" w:themeFill="accent2" w:themeFillTint="33"/>
          </w:tcPr>
          <w:p w14:paraId="42B52D40" w14:textId="2D81C57F" w:rsidR="00400335" w:rsidRPr="0034561F" w:rsidRDefault="00400335" w:rsidP="00B5363B">
            <w:pPr>
              <w:rPr>
                <w:sz w:val="24"/>
              </w:rPr>
            </w:pPr>
            <w:r w:rsidRPr="0034561F">
              <w:rPr>
                <w:sz w:val="24"/>
              </w:rPr>
              <w:t>Police Station</w:t>
            </w:r>
          </w:p>
        </w:tc>
        <w:tc>
          <w:tcPr>
            <w:tcW w:w="1800" w:type="dxa"/>
            <w:tcBorders>
              <w:left w:val="nil"/>
              <w:bottom w:val="nil"/>
              <w:right w:val="nil"/>
            </w:tcBorders>
          </w:tcPr>
          <w:p w14:paraId="3B95C3B9" w14:textId="77777777" w:rsidR="00400335" w:rsidRPr="0034561F" w:rsidRDefault="00400335" w:rsidP="00B5363B">
            <w:pPr>
              <w:rPr>
                <w:sz w:val="24"/>
              </w:rPr>
            </w:pPr>
            <w:r w:rsidRPr="0034561F">
              <w:rPr>
                <w:sz w:val="24"/>
              </w:rPr>
              <w:t>Refuse</w:t>
            </w:r>
          </w:p>
        </w:tc>
        <w:tc>
          <w:tcPr>
            <w:tcW w:w="3798" w:type="dxa"/>
            <w:tcBorders>
              <w:left w:val="nil"/>
              <w:bottom w:val="nil"/>
            </w:tcBorders>
          </w:tcPr>
          <w:p w14:paraId="7B825104" w14:textId="6F5A7E08" w:rsidR="00400335" w:rsidRPr="0034561F" w:rsidRDefault="0034561F" w:rsidP="00B5363B">
            <w:pPr>
              <w:rPr>
                <w:sz w:val="24"/>
              </w:rPr>
            </w:pPr>
            <w:r w:rsidRPr="0034561F">
              <w:rPr>
                <w:sz w:val="24"/>
              </w:rPr>
              <w:t>1-2yd 1x/week</w:t>
            </w:r>
          </w:p>
        </w:tc>
      </w:tr>
      <w:tr w:rsidR="00400335" w:rsidRPr="0034561F" w14:paraId="25B5A75D" w14:textId="77777777" w:rsidTr="00B5363B">
        <w:tc>
          <w:tcPr>
            <w:tcW w:w="3978" w:type="dxa"/>
            <w:tcBorders>
              <w:top w:val="nil"/>
              <w:right w:val="nil"/>
            </w:tcBorders>
          </w:tcPr>
          <w:p w14:paraId="129A84D1" w14:textId="06FF3B8D" w:rsidR="00400335" w:rsidRPr="0034561F" w:rsidRDefault="002F3D6C" w:rsidP="00B5363B">
            <w:pPr>
              <w:pStyle w:val="Default"/>
              <w:rPr>
                <w:rFonts w:asciiTheme="minorHAnsi" w:hAnsiTheme="minorHAnsi" w:cs="Times New Roman"/>
                <w:sz w:val="22"/>
                <w:szCs w:val="22"/>
              </w:rPr>
            </w:pPr>
            <w:r w:rsidRPr="0034561F">
              <w:rPr>
                <w:rFonts w:asciiTheme="minorHAnsi" w:hAnsiTheme="minorHAnsi"/>
                <w:sz w:val="22"/>
              </w:rPr>
              <w:t>705 Syndicate St</w:t>
            </w:r>
          </w:p>
        </w:tc>
        <w:tc>
          <w:tcPr>
            <w:tcW w:w="1800" w:type="dxa"/>
            <w:tcBorders>
              <w:top w:val="nil"/>
              <w:left w:val="nil"/>
              <w:right w:val="nil"/>
            </w:tcBorders>
          </w:tcPr>
          <w:p w14:paraId="4CE60A1C" w14:textId="77777777" w:rsidR="00400335" w:rsidRPr="0034561F" w:rsidRDefault="00400335" w:rsidP="00B5363B">
            <w:pPr>
              <w:rPr>
                <w:sz w:val="24"/>
              </w:rPr>
            </w:pPr>
            <w:r w:rsidRPr="0034561F">
              <w:rPr>
                <w:sz w:val="24"/>
              </w:rPr>
              <w:t>Recycling</w:t>
            </w:r>
          </w:p>
        </w:tc>
        <w:tc>
          <w:tcPr>
            <w:tcW w:w="3798" w:type="dxa"/>
            <w:tcBorders>
              <w:top w:val="nil"/>
              <w:left w:val="nil"/>
            </w:tcBorders>
          </w:tcPr>
          <w:p w14:paraId="301EB940" w14:textId="47C2113B" w:rsidR="00400335" w:rsidRPr="0034561F" w:rsidRDefault="0034561F" w:rsidP="00B5363B">
            <w:pPr>
              <w:rPr>
                <w:sz w:val="24"/>
              </w:rPr>
            </w:pPr>
            <w:r w:rsidRPr="0034561F">
              <w:rPr>
                <w:sz w:val="24"/>
              </w:rPr>
              <w:t>1-2yd 1x/week</w:t>
            </w:r>
          </w:p>
        </w:tc>
      </w:tr>
    </w:tbl>
    <w:p w14:paraId="6A510EE4" w14:textId="77777777" w:rsidR="00400335" w:rsidRPr="0034561F" w:rsidRDefault="00400335" w:rsidP="00F169F1">
      <w:pPr>
        <w:rPr>
          <w:b/>
          <w:sz w:val="2"/>
          <w:szCs w:val="2"/>
        </w:rPr>
      </w:pPr>
    </w:p>
    <w:tbl>
      <w:tblPr>
        <w:tblStyle w:val="TableGrid"/>
        <w:tblW w:w="0" w:type="auto"/>
        <w:tblLook w:val="04A0" w:firstRow="1" w:lastRow="0" w:firstColumn="1" w:lastColumn="0" w:noHBand="0" w:noVBand="1"/>
      </w:tblPr>
      <w:tblGrid>
        <w:gridCol w:w="3978"/>
        <w:gridCol w:w="1800"/>
        <w:gridCol w:w="3798"/>
      </w:tblGrid>
      <w:tr w:rsidR="00400335" w:rsidRPr="0034561F" w14:paraId="0C8A107C" w14:textId="77777777" w:rsidTr="00B5363B">
        <w:tc>
          <w:tcPr>
            <w:tcW w:w="3978" w:type="dxa"/>
            <w:tcBorders>
              <w:bottom w:val="nil"/>
              <w:right w:val="nil"/>
            </w:tcBorders>
            <w:shd w:val="clear" w:color="auto" w:fill="F2DBDB" w:themeFill="accent2" w:themeFillTint="33"/>
          </w:tcPr>
          <w:p w14:paraId="1CBBC755" w14:textId="3E6C2D18" w:rsidR="00400335" w:rsidRPr="0034561F" w:rsidRDefault="00776F5D" w:rsidP="00B5363B">
            <w:pPr>
              <w:rPr>
                <w:sz w:val="24"/>
              </w:rPr>
            </w:pPr>
            <w:r w:rsidRPr="0034561F">
              <w:rPr>
                <w:sz w:val="24"/>
              </w:rPr>
              <w:t>Museum</w:t>
            </w:r>
          </w:p>
        </w:tc>
        <w:tc>
          <w:tcPr>
            <w:tcW w:w="1800" w:type="dxa"/>
            <w:tcBorders>
              <w:left w:val="nil"/>
              <w:bottom w:val="nil"/>
              <w:right w:val="nil"/>
            </w:tcBorders>
          </w:tcPr>
          <w:p w14:paraId="6ADAC219" w14:textId="77777777" w:rsidR="00400335" w:rsidRPr="0034561F" w:rsidRDefault="00400335" w:rsidP="00B5363B">
            <w:pPr>
              <w:rPr>
                <w:sz w:val="24"/>
              </w:rPr>
            </w:pPr>
            <w:r w:rsidRPr="0034561F">
              <w:rPr>
                <w:sz w:val="24"/>
              </w:rPr>
              <w:t>Refuse</w:t>
            </w:r>
          </w:p>
        </w:tc>
        <w:tc>
          <w:tcPr>
            <w:tcW w:w="3798" w:type="dxa"/>
            <w:tcBorders>
              <w:left w:val="nil"/>
              <w:bottom w:val="nil"/>
            </w:tcBorders>
          </w:tcPr>
          <w:p w14:paraId="65551817" w14:textId="585FF7D5" w:rsidR="00400335" w:rsidRPr="0034561F" w:rsidRDefault="00776F5D" w:rsidP="00B5363B">
            <w:pPr>
              <w:rPr>
                <w:sz w:val="24"/>
              </w:rPr>
            </w:pPr>
            <w:r w:rsidRPr="0034561F">
              <w:rPr>
                <w:sz w:val="24"/>
              </w:rPr>
              <w:t>1-96 gal. cart 1x/week</w:t>
            </w:r>
          </w:p>
        </w:tc>
      </w:tr>
      <w:tr w:rsidR="00400335" w:rsidRPr="0034561F" w14:paraId="72FBD208" w14:textId="77777777" w:rsidTr="00B5363B">
        <w:tc>
          <w:tcPr>
            <w:tcW w:w="3978" w:type="dxa"/>
            <w:tcBorders>
              <w:top w:val="nil"/>
              <w:right w:val="nil"/>
            </w:tcBorders>
          </w:tcPr>
          <w:p w14:paraId="27A72EA1" w14:textId="07FFAA93" w:rsidR="00400335" w:rsidRPr="0034561F" w:rsidRDefault="002F3D6C" w:rsidP="00B5363B">
            <w:pPr>
              <w:pStyle w:val="Default"/>
              <w:rPr>
                <w:rFonts w:asciiTheme="minorHAnsi" w:hAnsiTheme="minorHAnsi" w:cs="Times New Roman"/>
                <w:sz w:val="22"/>
                <w:szCs w:val="22"/>
              </w:rPr>
            </w:pPr>
            <w:r w:rsidRPr="0034561F">
              <w:rPr>
                <w:rFonts w:asciiTheme="minorHAnsi" w:hAnsiTheme="minorHAnsi"/>
                <w:sz w:val="22"/>
              </w:rPr>
              <w:t>115 Water St</w:t>
            </w:r>
          </w:p>
        </w:tc>
        <w:tc>
          <w:tcPr>
            <w:tcW w:w="1800" w:type="dxa"/>
            <w:tcBorders>
              <w:top w:val="nil"/>
              <w:left w:val="nil"/>
              <w:right w:val="nil"/>
            </w:tcBorders>
          </w:tcPr>
          <w:p w14:paraId="53B49833" w14:textId="77777777" w:rsidR="00400335" w:rsidRPr="0034561F" w:rsidRDefault="00400335" w:rsidP="00B5363B">
            <w:pPr>
              <w:rPr>
                <w:sz w:val="24"/>
              </w:rPr>
            </w:pPr>
            <w:r w:rsidRPr="0034561F">
              <w:rPr>
                <w:sz w:val="24"/>
              </w:rPr>
              <w:t>Recycling</w:t>
            </w:r>
          </w:p>
        </w:tc>
        <w:tc>
          <w:tcPr>
            <w:tcW w:w="3798" w:type="dxa"/>
            <w:tcBorders>
              <w:top w:val="nil"/>
              <w:left w:val="nil"/>
            </w:tcBorders>
          </w:tcPr>
          <w:p w14:paraId="523FC1D4" w14:textId="3BB31B52" w:rsidR="00400335" w:rsidRPr="0034561F" w:rsidRDefault="00776F5D" w:rsidP="00B5363B">
            <w:pPr>
              <w:rPr>
                <w:sz w:val="24"/>
              </w:rPr>
            </w:pPr>
            <w:r w:rsidRPr="0034561F">
              <w:rPr>
                <w:sz w:val="24"/>
              </w:rPr>
              <w:t>1-96 gal. cart</w:t>
            </w:r>
          </w:p>
        </w:tc>
      </w:tr>
    </w:tbl>
    <w:p w14:paraId="626E7905" w14:textId="77777777" w:rsidR="00400335" w:rsidRPr="0034561F" w:rsidRDefault="00400335" w:rsidP="00F169F1">
      <w:pPr>
        <w:rPr>
          <w:b/>
          <w:sz w:val="2"/>
          <w:szCs w:val="2"/>
        </w:rPr>
      </w:pPr>
    </w:p>
    <w:tbl>
      <w:tblPr>
        <w:tblStyle w:val="TableGrid"/>
        <w:tblW w:w="0" w:type="auto"/>
        <w:tblLook w:val="04A0" w:firstRow="1" w:lastRow="0" w:firstColumn="1" w:lastColumn="0" w:noHBand="0" w:noVBand="1"/>
      </w:tblPr>
      <w:tblGrid>
        <w:gridCol w:w="3978"/>
        <w:gridCol w:w="1800"/>
        <w:gridCol w:w="3798"/>
      </w:tblGrid>
      <w:tr w:rsidR="00776F5D" w:rsidRPr="0034561F" w14:paraId="00CD0B91" w14:textId="77777777" w:rsidTr="00B5363B">
        <w:tc>
          <w:tcPr>
            <w:tcW w:w="3978" w:type="dxa"/>
            <w:tcBorders>
              <w:bottom w:val="nil"/>
              <w:right w:val="nil"/>
            </w:tcBorders>
            <w:shd w:val="clear" w:color="auto" w:fill="F2DBDB" w:themeFill="accent2" w:themeFillTint="33"/>
          </w:tcPr>
          <w:p w14:paraId="39F340F3" w14:textId="2E8B695E" w:rsidR="00776F5D" w:rsidRPr="0034561F" w:rsidRDefault="007A4E5C" w:rsidP="00B5363B">
            <w:pPr>
              <w:rPr>
                <w:sz w:val="24"/>
              </w:rPr>
            </w:pPr>
            <w:r w:rsidRPr="0034561F">
              <w:rPr>
                <w:sz w:val="24"/>
              </w:rPr>
              <w:t>101 1</w:t>
            </w:r>
            <w:r w:rsidRPr="0034561F">
              <w:rPr>
                <w:sz w:val="24"/>
                <w:vertAlign w:val="superscript"/>
              </w:rPr>
              <w:t>st</w:t>
            </w:r>
            <w:r w:rsidRPr="0034561F">
              <w:rPr>
                <w:sz w:val="24"/>
              </w:rPr>
              <w:t xml:space="preserve"> St </w:t>
            </w:r>
            <w:r w:rsidR="00776F5D" w:rsidRPr="0034561F">
              <w:rPr>
                <w:sz w:val="24"/>
              </w:rPr>
              <w:t>Apartment</w:t>
            </w:r>
          </w:p>
        </w:tc>
        <w:tc>
          <w:tcPr>
            <w:tcW w:w="1800" w:type="dxa"/>
            <w:tcBorders>
              <w:left w:val="nil"/>
              <w:bottom w:val="nil"/>
              <w:right w:val="nil"/>
            </w:tcBorders>
          </w:tcPr>
          <w:p w14:paraId="440F7701" w14:textId="77777777" w:rsidR="00776F5D" w:rsidRPr="0034561F" w:rsidRDefault="00776F5D" w:rsidP="00B5363B">
            <w:pPr>
              <w:rPr>
                <w:sz w:val="24"/>
              </w:rPr>
            </w:pPr>
            <w:r w:rsidRPr="0034561F">
              <w:rPr>
                <w:sz w:val="24"/>
              </w:rPr>
              <w:t>Refuse</w:t>
            </w:r>
          </w:p>
        </w:tc>
        <w:tc>
          <w:tcPr>
            <w:tcW w:w="3798" w:type="dxa"/>
            <w:tcBorders>
              <w:left w:val="nil"/>
              <w:bottom w:val="nil"/>
            </w:tcBorders>
          </w:tcPr>
          <w:p w14:paraId="20553B34" w14:textId="7A794DD3" w:rsidR="00776F5D" w:rsidRPr="0034561F" w:rsidRDefault="00595A33" w:rsidP="00B5363B">
            <w:pPr>
              <w:rPr>
                <w:sz w:val="24"/>
              </w:rPr>
            </w:pPr>
            <w:r>
              <w:rPr>
                <w:sz w:val="24"/>
              </w:rPr>
              <w:t>2</w:t>
            </w:r>
            <w:bookmarkStart w:id="0" w:name="_GoBack"/>
            <w:bookmarkEnd w:id="0"/>
            <w:r w:rsidR="00776F5D" w:rsidRPr="0034561F">
              <w:rPr>
                <w:sz w:val="24"/>
              </w:rPr>
              <w:t>-96 gal. cart 1x/week</w:t>
            </w:r>
          </w:p>
        </w:tc>
      </w:tr>
      <w:tr w:rsidR="00776F5D" w:rsidRPr="00C365F7" w14:paraId="56CDC05B" w14:textId="77777777" w:rsidTr="00B5363B">
        <w:tc>
          <w:tcPr>
            <w:tcW w:w="3978" w:type="dxa"/>
            <w:tcBorders>
              <w:top w:val="nil"/>
              <w:right w:val="nil"/>
            </w:tcBorders>
          </w:tcPr>
          <w:p w14:paraId="55416CB3" w14:textId="763F717C" w:rsidR="00776F5D" w:rsidRPr="0034561F" w:rsidRDefault="007A4E5C" w:rsidP="00B5363B">
            <w:pPr>
              <w:pStyle w:val="Default"/>
              <w:rPr>
                <w:rFonts w:asciiTheme="minorHAnsi" w:hAnsiTheme="minorHAnsi" w:cs="Times New Roman"/>
                <w:sz w:val="22"/>
                <w:szCs w:val="22"/>
              </w:rPr>
            </w:pPr>
            <w:r w:rsidRPr="0034561F">
              <w:rPr>
                <w:rFonts w:asciiTheme="minorHAnsi" w:hAnsiTheme="minorHAnsi"/>
                <w:sz w:val="22"/>
              </w:rPr>
              <w:t>101 1</w:t>
            </w:r>
            <w:r w:rsidRPr="0034561F">
              <w:rPr>
                <w:rFonts w:asciiTheme="minorHAnsi" w:hAnsiTheme="minorHAnsi"/>
                <w:sz w:val="22"/>
                <w:vertAlign w:val="superscript"/>
              </w:rPr>
              <w:t>st</w:t>
            </w:r>
            <w:r w:rsidRPr="0034561F">
              <w:rPr>
                <w:rFonts w:asciiTheme="minorHAnsi" w:hAnsiTheme="minorHAnsi"/>
                <w:sz w:val="22"/>
              </w:rPr>
              <w:t xml:space="preserve"> St</w:t>
            </w:r>
            <w:r w:rsidR="002F3D6C" w:rsidRPr="0034561F">
              <w:rPr>
                <w:rFonts w:asciiTheme="minorHAnsi" w:hAnsiTheme="minorHAnsi"/>
                <w:sz w:val="22"/>
              </w:rPr>
              <w:t xml:space="preserve"> E</w:t>
            </w:r>
          </w:p>
        </w:tc>
        <w:tc>
          <w:tcPr>
            <w:tcW w:w="1800" w:type="dxa"/>
            <w:tcBorders>
              <w:top w:val="nil"/>
              <w:left w:val="nil"/>
              <w:right w:val="nil"/>
            </w:tcBorders>
          </w:tcPr>
          <w:p w14:paraId="49F4039E" w14:textId="77777777" w:rsidR="00776F5D" w:rsidRPr="0034561F" w:rsidRDefault="00776F5D" w:rsidP="00B5363B">
            <w:pPr>
              <w:rPr>
                <w:sz w:val="24"/>
              </w:rPr>
            </w:pPr>
            <w:r w:rsidRPr="0034561F">
              <w:rPr>
                <w:sz w:val="24"/>
              </w:rPr>
              <w:t>Recycling</w:t>
            </w:r>
          </w:p>
        </w:tc>
        <w:tc>
          <w:tcPr>
            <w:tcW w:w="3798" w:type="dxa"/>
            <w:tcBorders>
              <w:top w:val="nil"/>
              <w:left w:val="nil"/>
            </w:tcBorders>
          </w:tcPr>
          <w:p w14:paraId="313B9B9E" w14:textId="77777777" w:rsidR="00776F5D" w:rsidRPr="0034561F" w:rsidRDefault="00776F5D" w:rsidP="00B5363B">
            <w:pPr>
              <w:rPr>
                <w:sz w:val="24"/>
              </w:rPr>
            </w:pPr>
            <w:r w:rsidRPr="0034561F">
              <w:rPr>
                <w:sz w:val="24"/>
              </w:rPr>
              <w:t>1-96 gal. cart</w:t>
            </w:r>
          </w:p>
        </w:tc>
      </w:tr>
    </w:tbl>
    <w:p w14:paraId="52DA8B74" w14:textId="77777777" w:rsidR="00776F5D" w:rsidRPr="00776F5D" w:rsidRDefault="00776F5D" w:rsidP="00F169F1">
      <w:pPr>
        <w:rPr>
          <w:b/>
          <w:sz w:val="2"/>
          <w:szCs w:val="2"/>
        </w:rPr>
      </w:pPr>
    </w:p>
    <w:tbl>
      <w:tblPr>
        <w:tblStyle w:val="TableGrid"/>
        <w:tblW w:w="0" w:type="auto"/>
        <w:tblLook w:val="04A0" w:firstRow="1" w:lastRow="0" w:firstColumn="1" w:lastColumn="0" w:noHBand="0" w:noVBand="1"/>
      </w:tblPr>
      <w:tblGrid>
        <w:gridCol w:w="3978"/>
        <w:gridCol w:w="1800"/>
        <w:gridCol w:w="3798"/>
      </w:tblGrid>
      <w:tr w:rsidR="00C365F7" w:rsidRPr="00C365F7" w14:paraId="2FE08249" w14:textId="77777777" w:rsidTr="00541A74">
        <w:tc>
          <w:tcPr>
            <w:tcW w:w="3978" w:type="dxa"/>
            <w:tcBorders>
              <w:bottom w:val="nil"/>
              <w:right w:val="nil"/>
            </w:tcBorders>
            <w:shd w:val="clear" w:color="auto" w:fill="F2DBDB" w:themeFill="accent2" w:themeFillTint="33"/>
          </w:tcPr>
          <w:p w14:paraId="031FE0AB" w14:textId="0B3AB6FD" w:rsidR="00C365F7" w:rsidRPr="00C365F7" w:rsidRDefault="00C365F7" w:rsidP="00B77770">
            <w:pPr>
              <w:rPr>
                <w:sz w:val="24"/>
              </w:rPr>
            </w:pPr>
            <w:r>
              <w:rPr>
                <w:sz w:val="24"/>
              </w:rPr>
              <w:t>Waste Water Treatment Plant</w:t>
            </w:r>
          </w:p>
        </w:tc>
        <w:tc>
          <w:tcPr>
            <w:tcW w:w="1800" w:type="dxa"/>
            <w:tcBorders>
              <w:left w:val="nil"/>
              <w:bottom w:val="nil"/>
              <w:right w:val="nil"/>
            </w:tcBorders>
          </w:tcPr>
          <w:p w14:paraId="78FAC26E" w14:textId="77777777" w:rsidR="00C365F7" w:rsidRPr="00C365F7" w:rsidRDefault="00C365F7" w:rsidP="00B77770">
            <w:pPr>
              <w:rPr>
                <w:sz w:val="24"/>
              </w:rPr>
            </w:pPr>
            <w:r>
              <w:rPr>
                <w:sz w:val="24"/>
              </w:rPr>
              <w:t>Refuse</w:t>
            </w:r>
          </w:p>
        </w:tc>
        <w:tc>
          <w:tcPr>
            <w:tcW w:w="3798" w:type="dxa"/>
            <w:tcBorders>
              <w:left w:val="nil"/>
              <w:bottom w:val="nil"/>
            </w:tcBorders>
          </w:tcPr>
          <w:p w14:paraId="4701ECA6" w14:textId="6B21E8E7" w:rsidR="00C365F7" w:rsidRPr="00C365F7" w:rsidRDefault="00B62870" w:rsidP="00B77770">
            <w:pPr>
              <w:rPr>
                <w:sz w:val="24"/>
              </w:rPr>
            </w:pPr>
            <w:r>
              <w:rPr>
                <w:sz w:val="24"/>
              </w:rPr>
              <w:t>1-</w:t>
            </w:r>
            <w:r w:rsidR="00C365F7">
              <w:rPr>
                <w:sz w:val="24"/>
              </w:rPr>
              <w:t>4yd 2x/week</w:t>
            </w:r>
          </w:p>
        </w:tc>
      </w:tr>
      <w:tr w:rsidR="00541A74" w:rsidRPr="00C365F7" w14:paraId="6CF28010" w14:textId="77777777" w:rsidTr="00541A74">
        <w:tc>
          <w:tcPr>
            <w:tcW w:w="3978" w:type="dxa"/>
            <w:tcBorders>
              <w:top w:val="nil"/>
              <w:bottom w:val="nil"/>
              <w:right w:val="nil"/>
            </w:tcBorders>
          </w:tcPr>
          <w:p w14:paraId="15BD338E" w14:textId="66864C16" w:rsidR="00541A74" w:rsidRDefault="00541A74" w:rsidP="00B77770">
            <w:pPr>
              <w:pStyle w:val="Default"/>
              <w:rPr>
                <w:rFonts w:asciiTheme="minorHAnsi" w:hAnsiTheme="minorHAnsi"/>
                <w:sz w:val="22"/>
              </w:rPr>
            </w:pPr>
            <w:r>
              <w:rPr>
                <w:rFonts w:asciiTheme="minorHAnsi" w:hAnsiTheme="minorHAnsi"/>
                <w:sz w:val="22"/>
              </w:rPr>
              <w:t>903 Syndicate St</w:t>
            </w:r>
          </w:p>
        </w:tc>
        <w:tc>
          <w:tcPr>
            <w:tcW w:w="1800" w:type="dxa"/>
            <w:tcBorders>
              <w:top w:val="nil"/>
              <w:left w:val="nil"/>
              <w:bottom w:val="nil"/>
              <w:right w:val="nil"/>
            </w:tcBorders>
          </w:tcPr>
          <w:p w14:paraId="166F89DB" w14:textId="309708B9" w:rsidR="00541A74" w:rsidRDefault="00541A74" w:rsidP="00B77770">
            <w:pPr>
              <w:rPr>
                <w:sz w:val="24"/>
              </w:rPr>
            </w:pPr>
            <w:r>
              <w:rPr>
                <w:sz w:val="24"/>
              </w:rPr>
              <w:t>Recycling</w:t>
            </w:r>
          </w:p>
        </w:tc>
        <w:tc>
          <w:tcPr>
            <w:tcW w:w="3798" w:type="dxa"/>
            <w:tcBorders>
              <w:top w:val="nil"/>
              <w:left w:val="nil"/>
              <w:bottom w:val="nil"/>
            </w:tcBorders>
          </w:tcPr>
          <w:p w14:paraId="50086409" w14:textId="46F050AB" w:rsidR="00541A74" w:rsidRDefault="0034561F" w:rsidP="00B77770">
            <w:pPr>
              <w:rPr>
                <w:sz w:val="24"/>
                <w:highlight w:val="yellow"/>
              </w:rPr>
            </w:pPr>
            <w:r>
              <w:rPr>
                <w:sz w:val="24"/>
              </w:rPr>
              <w:t>1-2yd 2x/week</w:t>
            </w:r>
          </w:p>
        </w:tc>
      </w:tr>
      <w:tr w:rsidR="00C365F7" w:rsidRPr="00C365F7" w14:paraId="0705EFB0" w14:textId="77777777" w:rsidTr="00B62870">
        <w:tc>
          <w:tcPr>
            <w:tcW w:w="3978" w:type="dxa"/>
            <w:tcBorders>
              <w:top w:val="nil"/>
              <w:right w:val="nil"/>
            </w:tcBorders>
          </w:tcPr>
          <w:p w14:paraId="52F2E629" w14:textId="4921CBDF" w:rsidR="00C365F7" w:rsidRPr="00C365F7" w:rsidRDefault="00C365F7" w:rsidP="00B77770">
            <w:pPr>
              <w:pStyle w:val="Default"/>
              <w:rPr>
                <w:rFonts w:asciiTheme="minorHAnsi" w:hAnsiTheme="minorHAnsi" w:cs="Times New Roman"/>
                <w:sz w:val="22"/>
                <w:szCs w:val="22"/>
              </w:rPr>
            </w:pPr>
          </w:p>
        </w:tc>
        <w:tc>
          <w:tcPr>
            <w:tcW w:w="1800" w:type="dxa"/>
            <w:tcBorders>
              <w:top w:val="nil"/>
              <w:left w:val="nil"/>
              <w:right w:val="nil"/>
            </w:tcBorders>
          </w:tcPr>
          <w:p w14:paraId="4B74A336" w14:textId="1A219ABF" w:rsidR="00C365F7" w:rsidRPr="00C365F7" w:rsidRDefault="00541A74" w:rsidP="00B77770">
            <w:pPr>
              <w:rPr>
                <w:sz w:val="24"/>
              </w:rPr>
            </w:pPr>
            <w:r>
              <w:rPr>
                <w:sz w:val="24"/>
              </w:rPr>
              <w:t>Grit</w:t>
            </w:r>
          </w:p>
        </w:tc>
        <w:tc>
          <w:tcPr>
            <w:tcW w:w="3798" w:type="dxa"/>
            <w:tcBorders>
              <w:top w:val="nil"/>
              <w:left w:val="nil"/>
            </w:tcBorders>
          </w:tcPr>
          <w:p w14:paraId="54A6332C" w14:textId="0C5378CE" w:rsidR="00C365F7" w:rsidRPr="00C365F7" w:rsidRDefault="0034561F" w:rsidP="00B77770">
            <w:pPr>
              <w:rPr>
                <w:sz w:val="24"/>
                <w:highlight w:val="yellow"/>
              </w:rPr>
            </w:pPr>
            <w:r>
              <w:rPr>
                <w:sz w:val="24"/>
              </w:rPr>
              <w:t xml:space="preserve">1-2yd </w:t>
            </w:r>
            <w:r w:rsidR="00541A74" w:rsidRPr="00541A74">
              <w:rPr>
                <w:sz w:val="24"/>
              </w:rPr>
              <w:t>1x/week</w:t>
            </w:r>
          </w:p>
        </w:tc>
      </w:tr>
    </w:tbl>
    <w:p w14:paraId="1AD89D86" w14:textId="77777777" w:rsidR="00C365F7" w:rsidRPr="00776F5D" w:rsidRDefault="00C365F7" w:rsidP="00F169F1">
      <w:pPr>
        <w:rPr>
          <w:sz w:val="2"/>
          <w:szCs w:val="2"/>
        </w:rPr>
      </w:pPr>
    </w:p>
    <w:tbl>
      <w:tblPr>
        <w:tblStyle w:val="TableGrid"/>
        <w:tblW w:w="0" w:type="auto"/>
        <w:tblLook w:val="04A0" w:firstRow="1" w:lastRow="0" w:firstColumn="1" w:lastColumn="0" w:noHBand="0" w:noVBand="1"/>
      </w:tblPr>
      <w:tblGrid>
        <w:gridCol w:w="3978"/>
        <w:gridCol w:w="1800"/>
        <w:gridCol w:w="3798"/>
      </w:tblGrid>
      <w:tr w:rsidR="00C365F7" w:rsidRPr="00C365F7" w14:paraId="1647980C" w14:textId="77777777" w:rsidTr="00B62870">
        <w:tc>
          <w:tcPr>
            <w:tcW w:w="3978" w:type="dxa"/>
            <w:tcBorders>
              <w:bottom w:val="nil"/>
              <w:right w:val="nil"/>
            </w:tcBorders>
            <w:shd w:val="clear" w:color="auto" w:fill="F2DBDB" w:themeFill="accent2" w:themeFillTint="33"/>
          </w:tcPr>
          <w:p w14:paraId="6234773F" w14:textId="7E553977" w:rsidR="00C365F7" w:rsidRPr="00C365F7" w:rsidRDefault="00C365F7" w:rsidP="00B77770">
            <w:pPr>
              <w:rPr>
                <w:sz w:val="24"/>
              </w:rPr>
            </w:pPr>
            <w:r>
              <w:rPr>
                <w:sz w:val="24"/>
              </w:rPr>
              <w:t>Mini Met Baseball Park</w:t>
            </w:r>
          </w:p>
        </w:tc>
        <w:tc>
          <w:tcPr>
            <w:tcW w:w="1800" w:type="dxa"/>
            <w:tcBorders>
              <w:left w:val="nil"/>
              <w:bottom w:val="nil"/>
              <w:right w:val="nil"/>
            </w:tcBorders>
          </w:tcPr>
          <w:p w14:paraId="11CF94B7" w14:textId="77777777" w:rsidR="00C365F7" w:rsidRPr="00C365F7" w:rsidRDefault="00C365F7" w:rsidP="00B77770">
            <w:pPr>
              <w:rPr>
                <w:sz w:val="24"/>
              </w:rPr>
            </w:pPr>
            <w:r>
              <w:rPr>
                <w:sz w:val="24"/>
              </w:rPr>
              <w:t>Refuse</w:t>
            </w:r>
          </w:p>
        </w:tc>
        <w:tc>
          <w:tcPr>
            <w:tcW w:w="3798" w:type="dxa"/>
            <w:tcBorders>
              <w:left w:val="nil"/>
              <w:bottom w:val="nil"/>
            </w:tcBorders>
          </w:tcPr>
          <w:p w14:paraId="6388E860" w14:textId="5A670F46" w:rsidR="00C365F7" w:rsidRPr="00C365F7" w:rsidRDefault="00B62870" w:rsidP="00C365F7">
            <w:pPr>
              <w:rPr>
                <w:sz w:val="24"/>
              </w:rPr>
            </w:pPr>
            <w:r>
              <w:rPr>
                <w:sz w:val="24"/>
              </w:rPr>
              <w:t>1-</w:t>
            </w:r>
            <w:r w:rsidR="00C365F7">
              <w:rPr>
                <w:sz w:val="24"/>
              </w:rPr>
              <w:t>8yd 2x/week</w:t>
            </w:r>
          </w:p>
        </w:tc>
      </w:tr>
      <w:tr w:rsidR="00B62870" w:rsidRPr="0034561F" w14:paraId="1CD10EFE" w14:textId="77777777" w:rsidTr="00B62870">
        <w:tc>
          <w:tcPr>
            <w:tcW w:w="3978" w:type="dxa"/>
            <w:tcBorders>
              <w:top w:val="nil"/>
              <w:bottom w:val="nil"/>
              <w:right w:val="nil"/>
            </w:tcBorders>
          </w:tcPr>
          <w:p w14:paraId="41FEABD5" w14:textId="2161EA1D" w:rsidR="00B62870" w:rsidRPr="0034561F" w:rsidRDefault="002F3D6C" w:rsidP="00EF16E3">
            <w:pPr>
              <w:pStyle w:val="Default"/>
              <w:rPr>
                <w:rFonts w:asciiTheme="minorHAnsi" w:hAnsiTheme="minorHAnsi"/>
                <w:sz w:val="22"/>
              </w:rPr>
            </w:pPr>
            <w:r w:rsidRPr="0034561F">
              <w:rPr>
                <w:rFonts w:asciiTheme="minorHAnsi" w:hAnsiTheme="minorHAnsi"/>
                <w:sz w:val="22"/>
              </w:rPr>
              <w:t>Rice Street</w:t>
            </w:r>
          </w:p>
        </w:tc>
        <w:tc>
          <w:tcPr>
            <w:tcW w:w="1800" w:type="dxa"/>
            <w:tcBorders>
              <w:top w:val="nil"/>
              <w:left w:val="nil"/>
              <w:bottom w:val="nil"/>
              <w:right w:val="nil"/>
            </w:tcBorders>
          </w:tcPr>
          <w:p w14:paraId="6212EF15" w14:textId="1B38DE19" w:rsidR="00B62870" w:rsidRPr="0034561F" w:rsidRDefault="00B62870" w:rsidP="00B77770">
            <w:pPr>
              <w:rPr>
                <w:sz w:val="24"/>
              </w:rPr>
            </w:pPr>
            <w:r w:rsidRPr="0034561F">
              <w:rPr>
                <w:sz w:val="24"/>
              </w:rPr>
              <w:t>Recycling</w:t>
            </w:r>
          </w:p>
        </w:tc>
        <w:tc>
          <w:tcPr>
            <w:tcW w:w="3798" w:type="dxa"/>
            <w:tcBorders>
              <w:top w:val="nil"/>
              <w:left w:val="nil"/>
              <w:bottom w:val="nil"/>
            </w:tcBorders>
          </w:tcPr>
          <w:p w14:paraId="0B6AD744" w14:textId="47D3C40F" w:rsidR="00B62870" w:rsidRPr="0034561F" w:rsidRDefault="0034561F" w:rsidP="00B77770">
            <w:pPr>
              <w:rPr>
                <w:sz w:val="24"/>
              </w:rPr>
            </w:pPr>
            <w:r w:rsidRPr="0034561F">
              <w:rPr>
                <w:sz w:val="24"/>
              </w:rPr>
              <w:t>1-2yd 1x/week</w:t>
            </w:r>
          </w:p>
        </w:tc>
      </w:tr>
      <w:tr w:rsidR="00C365F7" w:rsidRPr="0034561F" w14:paraId="5F96564D" w14:textId="77777777" w:rsidTr="00B62870">
        <w:tc>
          <w:tcPr>
            <w:tcW w:w="3978" w:type="dxa"/>
            <w:tcBorders>
              <w:top w:val="nil"/>
              <w:right w:val="nil"/>
            </w:tcBorders>
          </w:tcPr>
          <w:p w14:paraId="53A0D0C9" w14:textId="2920D565" w:rsidR="00C365F7" w:rsidRPr="0034561F" w:rsidRDefault="00C365F7" w:rsidP="00B77770">
            <w:pPr>
              <w:pStyle w:val="Default"/>
              <w:rPr>
                <w:rFonts w:asciiTheme="minorHAnsi" w:hAnsiTheme="minorHAnsi" w:cs="Times New Roman"/>
                <w:sz w:val="22"/>
                <w:szCs w:val="22"/>
              </w:rPr>
            </w:pPr>
          </w:p>
        </w:tc>
        <w:tc>
          <w:tcPr>
            <w:tcW w:w="1800" w:type="dxa"/>
            <w:tcBorders>
              <w:top w:val="nil"/>
              <w:left w:val="nil"/>
              <w:right w:val="nil"/>
            </w:tcBorders>
          </w:tcPr>
          <w:p w14:paraId="5B769359" w14:textId="00F1A831" w:rsidR="00C365F7" w:rsidRPr="0034561F" w:rsidRDefault="00B62870" w:rsidP="00B77770">
            <w:pPr>
              <w:rPr>
                <w:sz w:val="24"/>
              </w:rPr>
            </w:pPr>
            <w:r w:rsidRPr="0034561F">
              <w:rPr>
                <w:sz w:val="24"/>
              </w:rPr>
              <w:t>Cardboard</w:t>
            </w:r>
          </w:p>
        </w:tc>
        <w:tc>
          <w:tcPr>
            <w:tcW w:w="3798" w:type="dxa"/>
            <w:tcBorders>
              <w:top w:val="nil"/>
              <w:left w:val="nil"/>
            </w:tcBorders>
          </w:tcPr>
          <w:p w14:paraId="6EFF9F7C" w14:textId="3EC1E04C" w:rsidR="00C365F7" w:rsidRPr="0034561F" w:rsidRDefault="00B62870" w:rsidP="00B77770">
            <w:pPr>
              <w:rPr>
                <w:sz w:val="24"/>
              </w:rPr>
            </w:pPr>
            <w:r w:rsidRPr="0034561F">
              <w:rPr>
                <w:sz w:val="24"/>
              </w:rPr>
              <w:t>1-2yd 2x/week</w:t>
            </w:r>
          </w:p>
        </w:tc>
      </w:tr>
    </w:tbl>
    <w:p w14:paraId="4DD43CFC" w14:textId="77777777" w:rsidR="00C365F7" w:rsidRPr="0034561F" w:rsidRDefault="00C365F7" w:rsidP="00F169F1">
      <w:pPr>
        <w:rPr>
          <w:sz w:val="2"/>
          <w:szCs w:val="2"/>
        </w:rPr>
      </w:pPr>
    </w:p>
    <w:tbl>
      <w:tblPr>
        <w:tblStyle w:val="TableGrid"/>
        <w:tblW w:w="0" w:type="auto"/>
        <w:tblLook w:val="04A0" w:firstRow="1" w:lastRow="0" w:firstColumn="1" w:lastColumn="0" w:noHBand="0" w:noVBand="1"/>
      </w:tblPr>
      <w:tblGrid>
        <w:gridCol w:w="3978"/>
        <w:gridCol w:w="1800"/>
        <w:gridCol w:w="3798"/>
      </w:tblGrid>
      <w:tr w:rsidR="00B62870" w:rsidRPr="0034561F" w14:paraId="686A988D" w14:textId="77777777" w:rsidTr="00B62870">
        <w:tc>
          <w:tcPr>
            <w:tcW w:w="3978" w:type="dxa"/>
            <w:tcBorders>
              <w:bottom w:val="nil"/>
              <w:right w:val="nil"/>
            </w:tcBorders>
            <w:shd w:val="clear" w:color="auto" w:fill="F2DBDB" w:themeFill="accent2" w:themeFillTint="33"/>
          </w:tcPr>
          <w:p w14:paraId="5FEE3638" w14:textId="2861C06E" w:rsidR="00B62870" w:rsidRPr="0034561F" w:rsidRDefault="00B62870" w:rsidP="00B77770">
            <w:pPr>
              <w:rPr>
                <w:sz w:val="24"/>
              </w:rPr>
            </w:pPr>
            <w:r w:rsidRPr="0034561F">
              <w:rPr>
                <w:sz w:val="24"/>
              </w:rPr>
              <w:t>Lions Park</w:t>
            </w:r>
          </w:p>
        </w:tc>
        <w:tc>
          <w:tcPr>
            <w:tcW w:w="1800" w:type="dxa"/>
            <w:tcBorders>
              <w:left w:val="nil"/>
              <w:bottom w:val="nil"/>
              <w:right w:val="nil"/>
            </w:tcBorders>
          </w:tcPr>
          <w:p w14:paraId="50A2F3A2" w14:textId="77777777" w:rsidR="00B62870" w:rsidRPr="0034561F" w:rsidRDefault="00B62870" w:rsidP="00B77770">
            <w:pPr>
              <w:rPr>
                <w:sz w:val="24"/>
              </w:rPr>
            </w:pPr>
            <w:r w:rsidRPr="0034561F">
              <w:rPr>
                <w:sz w:val="24"/>
              </w:rPr>
              <w:t>Refuse</w:t>
            </w:r>
          </w:p>
        </w:tc>
        <w:tc>
          <w:tcPr>
            <w:tcW w:w="3798" w:type="dxa"/>
            <w:tcBorders>
              <w:left w:val="nil"/>
              <w:bottom w:val="nil"/>
            </w:tcBorders>
          </w:tcPr>
          <w:p w14:paraId="16698045" w14:textId="12945E0B" w:rsidR="00B62870" w:rsidRPr="0034561F" w:rsidRDefault="00B62870" w:rsidP="00B62870">
            <w:pPr>
              <w:rPr>
                <w:sz w:val="24"/>
              </w:rPr>
            </w:pPr>
            <w:r w:rsidRPr="0034561F">
              <w:rPr>
                <w:sz w:val="24"/>
              </w:rPr>
              <w:t>1-96 gal. cart 1x/week (seasonal)</w:t>
            </w:r>
          </w:p>
        </w:tc>
      </w:tr>
      <w:tr w:rsidR="00B62870" w:rsidRPr="0034561F" w14:paraId="336AA92E" w14:textId="77777777" w:rsidTr="00B62870">
        <w:tc>
          <w:tcPr>
            <w:tcW w:w="3978" w:type="dxa"/>
            <w:tcBorders>
              <w:top w:val="nil"/>
              <w:right w:val="nil"/>
            </w:tcBorders>
          </w:tcPr>
          <w:p w14:paraId="5C6B4FFC" w14:textId="2CB58555" w:rsidR="00B62870" w:rsidRPr="0034561F" w:rsidRDefault="002F3D6C" w:rsidP="00EF16E3">
            <w:pPr>
              <w:pStyle w:val="Default"/>
              <w:rPr>
                <w:rFonts w:asciiTheme="minorHAnsi" w:hAnsiTheme="minorHAnsi" w:cs="Times New Roman"/>
                <w:sz w:val="22"/>
                <w:szCs w:val="22"/>
              </w:rPr>
            </w:pPr>
            <w:r w:rsidRPr="0034561F">
              <w:rPr>
                <w:rFonts w:asciiTheme="minorHAnsi" w:hAnsiTheme="minorHAnsi"/>
                <w:sz w:val="22"/>
              </w:rPr>
              <w:t>Creek Lane South</w:t>
            </w:r>
          </w:p>
        </w:tc>
        <w:tc>
          <w:tcPr>
            <w:tcW w:w="1800" w:type="dxa"/>
            <w:tcBorders>
              <w:top w:val="nil"/>
              <w:left w:val="nil"/>
              <w:right w:val="nil"/>
            </w:tcBorders>
          </w:tcPr>
          <w:p w14:paraId="1BE84C91" w14:textId="77777777" w:rsidR="00B62870" w:rsidRPr="0034561F" w:rsidRDefault="00B62870" w:rsidP="00B77770">
            <w:pPr>
              <w:rPr>
                <w:sz w:val="24"/>
              </w:rPr>
            </w:pPr>
            <w:r w:rsidRPr="0034561F">
              <w:rPr>
                <w:sz w:val="24"/>
              </w:rPr>
              <w:t>Recycling</w:t>
            </w:r>
          </w:p>
        </w:tc>
        <w:tc>
          <w:tcPr>
            <w:tcW w:w="3798" w:type="dxa"/>
            <w:tcBorders>
              <w:top w:val="nil"/>
              <w:left w:val="nil"/>
            </w:tcBorders>
          </w:tcPr>
          <w:p w14:paraId="39CE1E3C" w14:textId="5B517DE6" w:rsidR="00B62870" w:rsidRPr="0034561F" w:rsidRDefault="0034561F" w:rsidP="00B77770">
            <w:pPr>
              <w:rPr>
                <w:sz w:val="24"/>
              </w:rPr>
            </w:pPr>
            <w:r w:rsidRPr="0034561F">
              <w:rPr>
                <w:sz w:val="24"/>
              </w:rPr>
              <w:t>1-96 gal. cart 1x/week (seasonal)</w:t>
            </w:r>
          </w:p>
        </w:tc>
      </w:tr>
    </w:tbl>
    <w:p w14:paraId="13D14FC7" w14:textId="77777777" w:rsidR="00B62870" w:rsidRPr="0034561F" w:rsidRDefault="00B62870" w:rsidP="00F169F1">
      <w:pPr>
        <w:rPr>
          <w:sz w:val="2"/>
          <w:szCs w:val="2"/>
        </w:rPr>
      </w:pPr>
    </w:p>
    <w:tbl>
      <w:tblPr>
        <w:tblStyle w:val="TableGrid"/>
        <w:tblW w:w="0" w:type="auto"/>
        <w:tblLook w:val="04A0" w:firstRow="1" w:lastRow="0" w:firstColumn="1" w:lastColumn="0" w:noHBand="0" w:noVBand="1"/>
      </w:tblPr>
      <w:tblGrid>
        <w:gridCol w:w="3978"/>
        <w:gridCol w:w="1800"/>
        <w:gridCol w:w="3798"/>
      </w:tblGrid>
      <w:tr w:rsidR="00B62870" w:rsidRPr="0034561F" w14:paraId="29781089" w14:textId="77777777" w:rsidTr="00B77770">
        <w:tc>
          <w:tcPr>
            <w:tcW w:w="3978" w:type="dxa"/>
            <w:tcBorders>
              <w:bottom w:val="nil"/>
              <w:right w:val="nil"/>
            </w:tcBorders>
            <w:shd w:val="clear" w:color="auto" w:fill="F2DBDB" w:themeFill="accent2" w:themeFillTint="33"/>
          </w:tcPr>
          <w:p w14:paraId="52D4B236" w14:textId="7D313F7A" w:rsidR="00B62870" w:rsidRPr="0034561F" w:rsidRDefault="00B62870" w:rsidP="00B62870">
            <w:pPr>
              <w:rPr>
                <w:sz w:val="24"/>
              </w:rPr>
            </w:pPr>
            <w:r w:rsidRPr="0034561F">
              <w:rPr>
                <w:sz w:val="24"/>
              </w:rPr>
              <w:t>Lagoon Park</w:t>
            </w:r>
          </w:p>
        </w:tc>
        <w:tc>
          <w:tcPr>
            <w:tcW w:w="1800" w:type="dxa"/>
            <w:tcBorders>
              <w:left w:val="nil"/>
              <w:bottom w:val="nil"/>
              <w:right w:val="nil"/>
            </w:tcBorders>
          </w:tcPr>
          <w:p w14:paraId="44C5977C" w14:textId="77777777" w:rsidR="00B62870" w:rsidRPr="0034561F" w:rsidRDefault="00B62870" w:rsidP="00B77770">
            <w:pPr>
              <w:rPr>
                <w:sz w:val="24"/>
              </w:rPr>
            </w:pPr>
            <w:r w:rsidRPr="0034561F">
              <w:rPr>
                <w:sz w:val="24"/>
              </w:rPr>
              <w:t>Refuse</w:t>
            </w:r>
          </w:p>
        </w:tc>
        <w:tc>
          <w:tcPr>
            <w:tcW w:w="3798" w:type="dxa"/>
            <w:tcBorders>
              <w:left w:val="nil"/>
              <w:bottom w:val="nil"/>
            </w:tcBorders>
          </w:tcPr>
          <w:p w14:paraId="6B515007" w14:textId="0CCAD92F" w:rsidR="00B62870" w:rsidRPr="0034561F" w:rsidRDefault="0034561F" w:rsidP="00B77770">
            <w:pPr>
              <w:rPr>
                <w:sz w:val="24"/>
              </w:rPr>
            </w:pPr>
            <w:r w:rsidRPr="0034561F">
              <w:rPr>
                <w:sz w:val="24"/>
              </w:rPr>
              <w:t>10</w:t>
            </w:r>
            <w:r w:rsidR="00B62870" w:rsidRPr="0034561F">
              <w:rPr>
                <w:sz w:val="24"/>
              </w:rPr>
              <w:t>-96 gal. cart</w:t>
            </w:r>
            <w:r w:rsidRPr="0034561F">
              <w:rPr>
                <w:sz w:val="24"/>
              </w:rPr>
              <w:t>s</w:t>
            </w:r>
            <w:r w:rsidR="00B62870" w:rsidRPr="0034561F">
              <w:rPr>
                <w:sz w:val="24"/>
              </w:rPr>
              <w:t xml:space="preserve"> 1x/week (seasonal)</w:t>
            </w:r>
          </w:p>
        </w:tc>
      </w:tr>
      <w:tr w:rsidR="00B62870" w:rsidRPr="0034561F" w14:paraId="75EB7E7B" w14:textId="77777777" w:rsidTr="00B77770">
        <w:tc>
          <w:tcPr>
            <w:tcW w:w="3978" w:type="dxa"/>
            <w:tcBorders>
              <w:top w:val="nil"/>
              <w:right w:val="nil"/>
            </w:tcBorders>
          </w:tcPr>
          <w:p w14:paraId="7E1F1223" w14:textId="52F46CC4" w:rsidR="00B62870" w:rsidRPr="0034561F" w:rsidRDefault="002F3D6C" w:rsidP="00B77770">
            <w:pPr>
              <w:pStyle w:val="Default"/>
              <w:rPr>
                <w:rFonts w:asciiTheme="minorHAnsi" w:hAnsiTheme="minorHAnsi" w:cs="Times New Roman"/>
                <w:sz w:val="22"/>
                <w:szCs w:val="22"/>
              </w:rPr>
            </w:pPr>
            <w:r w:rsidRPr="0034561F">
              <w:rPr>
                <w:rFonts w:asciiTheme="minorHAnsi" w:hAnsiTheme="minorHAnsi"/>
                <w:sz w:val="22"/>
              </w:rPr>
              <w:t>Park Drive</w:t>
            </w:r>
          </w:p>
        </w:tc>
        <w:tc>
          <w:tcPr>
            <w:tcW w:w="1800" w:type="dxa"/>
            <w:tcBorders>
              <w:top w:val="nil"/>
              <w:left w:val="nil"/>
              <w:right w:val="nil"/>
            </w:tcBorders>
          </w:tcPr>
          <w:p w14:paraId="0907B5AA" w14:textId="77777777" w:rsidR="00B62870" w:rsidRPr="0034561F" w:rsidRDefault="00B62870" w:rsidP="00B77770">
            <w:pPr>
              <w:rPr>
                <w:sz w:val="24"/>
              </w:rPr>
            </w:pPr>
            <w:r w:rsidRPr="0034561F">
              <w:rPr>
                <w:sz w:val="24"/>
              </w:rPr>
              <w:t>Recycling</w:t>
            </w:r>
          </w:p>
        </w:tc>
        <w:tc>
          <w:tcPr>
            <w:tcW w:w="3798" w:type="dxa"/>
            <w:tcBorders>
              <w:top w:val="nil"/>
              <w:left w:val="nil"/>
            </w:tcBorders>
          </w:tcPr>
          <w:p w14:paraId="07D0F249" w14:textId="5CFA8863" w:rsidR="00B62870" w:rsidRPr="0034561F" w:rsidRDefault="0034561F" w:rsidP="00B77770">
            <w:pPr>
              <w:rPr>
                <w:sz w:val="24"/>
              </w:rPr>
            </w:pPr>
            <w:r w:rsidRPr="0034561F">
              <w:rPr>
                <w:sz w:val="24"/>
              </w:rPr>
              <w:t>10-96 gal. carts 1x/week (seasonal)</w:t>
            </w:r>
          </w:p>
        </w:tc>
      </w:tr>
    </w:tbl>
    <w:p w14:paraId="11B7CA33" w14:textId="77777777" w:rsidR="00B62870" w:rsidRPr="0034561F" w:rsidRDefault="00B62870" w:rsidP="00F169F1">
      <w:pPr>
        <w:rPr>
          <w:sz w:val="2"/>
          <w:szCs w:val="2"/>
        </w:rPr>
      </w:pPr>
    </w:p>
    <w:tbl>
      <w:tblPr>
        <w:tblStyle w:val="TableGrid"/>
        <w:tblW w:w="0" w:type="auto"/>
        <w:tblLook w:val="04A0" w:firstRow="1" w:lastRow="0" w:firstColumn="1" w:lastColumn="0" w:noHBand="0" w:noVBand="1"/>
      </w:tblPr>
      <w:tblGrid>
        <w:gridCol w:w="3978"/>
        <w:gridCol w:w="1800"/>
        <w:gridCol w:w="3798"/>
      </w:tblGrid>
      <w:tr w:rsidR="00B62870" w:rsidRPr="0034561F" w14:paraId="6BD9A9C9" w14:textId="77777777" w:rsidTr="00B77770">
        <w:tc>
          <w:tcPr>
            <w:tcW w:w="3978" w:type="dxa"/>
            <w:tcBorders>
              <w:bottom w:val="nil"/>
              <w:right w:val="nil"/>
            </w:tcBorders>
            <w:shd w:val="clear" w:color="auto" w:fill="F2DBDB" w:themeFill="accent2" w:themeFillTint="33"/>
          </w:tcPr>
          <w:p w14:paraId="4D5FC654" w14:textId="045A31D9" w:rsidR="00B62870" w:rsidRPr="0034561F" w:rsidRDefault="00B62870" w:rsidP="00B77770">
            <w:pPr>
              <w:rPr>
                <w:sz w:val="24"/>
              </w:rPr>
            </w:pPr>
            <w:r w:rsidRPr="0034561F">
              <w:rPr>
                <w:sz w:val="24"/>
              </w:rPr>
              <w:t>Car Cruise and Street Festival</w:t>
            </w:r>
          </w:p>
        </w:tc>
        <w:tc>
          <w:tcPr>
            <w:tcW w:w="1800" w:type="dxa"/>
            <w:tcBorders>
              <w:left w:val="nil"/>
              <w:bottom w:val="nil"/>
              <w:right w:val="nil"/>
            </w:tcBorders>
          </w:tcPr>
          <w:p w14:paraId="6E4855CF" w14:textId="77777777" w:rsidR="00B62870" w:rsidRPr="0034561F" w:rsidRDefault="00B62870" w:rsidP="00B77770">
            <w:pPr>
              <w:rPr>
                <w:sz w:val="24"/>
              </w:rPr>
            </w:pPr>
            <w:r w:rsidRPr="0034561F">
              <w:rPr>
                <w:sz w:val="24"/>
              </w:rPr>
              <w:t>Refuse</w:t>
            </w:r>
          </w:p>
        </w:tc>
        <w:tc>
          <w:tcPr>
            <w:tcW w:w="3798" w:type="dxa"/>
            <w:tcBorders>
              <w:left w:val="nil"/>
              <w:bottom w:val="nil"/>
            </w:tcBorders>
          </w:tcPr>
          <w:p w14:paraId="6810E979" w14:textId="124F2429" w:rsidR="00B62870" w:rsidRPr="0034561F" w:rsidRDefault="0034561F" w:rsidP="00B77770">
            <w:pPr>
              <w:rPr>
                <w:sz w:val="24"/>
              </w:rPr>
            </w:pPr>
            <w:r w:rsidRPr="0034561F">
              <w:rPr>
                <w:sz w:val="24"/>
              </w:rPr>
              <w:t>15-96 gal. carts</w:t>
            </w:r>
            <w:r w:rsidR="00B62870" w:rsidRPr="0034561F">
              <w:rPr>
                <w:sz w:val="24"/>
              </w:rPr>
              <w:t xml:space="preserve"> (September)</w:t>
            </w:r>
          </w:p>
        </w:tc>
      </w:tr>
      <w:tr w:rsidR="00B62870" w:rsidRPr="0034561F" w14:paraId="77979D85" w14:textId="77777777" w:rsidTr="00B77770">
        <w:tc>
          <w:tcPr>
            <w:tcW w:w="3978" w:type="dxa"/>
            <w:tcBorders>
              <w:top w:val="nil"/>
              <w:bottom w:val="nil"/>
              <w:right w:val="nil"/>
            </w:tcBorders>
          </w:tcPr>
          <w:p w14:paraId="18537444" w14:textId="3974D7A0" w:rsidR="00B62870" w:rsidRPr="0034561F" w:rsidRDefault="00987FC4" w:rsidP="00987FC4">
            <w:pPr>
              <w:pStyle w:val="Default"/>
              <w:rPr>
                <w:rFonts w:asciiTheme="minorHAnsi" w:hAnsiTheme="minorHAnsi"/>
                <w:sz w:val="22"/>
              </w:rPr>
            </w:pPr>
            <w:r w:rsidRPr="0034561F">
              <w:rPr>
                <w:rFonts w:asciiTheme="minorHAnsi" w:hAnsiTheme="minorHAnsi"/>
                <w:sz w:val="22"/>
              </w:rPr>
              <w:t>1</w:t>
            </w:r>
            <w:r w:rsidRPr="0034561F">
              <w:rPr>
                <w:rFonts w:asciiTheme="minorHAnsi" w:hAnsiTheme="minorHAnsi"/>
                <w:sz w:val="22"/>
                <w:vertAlign w:val="superscript"/>
              </w:rPr>
              <w:t>st</w:t>
            </w:r>
            <w:r w:rsidRPr="0034561F">
              <w:rPr>
                <w:rFonts w:asciiTheme="minorHAnsi" w:hAnsiTheme="minorHAnsi"/>
                <w:sz w:val="22"/>
              </w:rPr>
              <w:t xml:space="preserve"> St E</w:t>
            </w:r>
          </w:p>
        </w:tc>
        <w:tc>
          <w:tcPr>
            <w:tcW w:w="1800" w:type="dxa"/>
            <w:tcBorders>
              <w:top w:val="nil"/>
              <w:left w:val="nil"/>
              <w:bottom w:val="nil"/>
              <w:right w:val="nil"/>
            </w:tcBorders>
          </w:tcPr>
          <w:p w14:paraId="54A00BED" w14:textId="08131080" w:rsidR="00B62870" w:rsidRPr="0034561F" w:rsidRDefault="00B62870" w:rsidP="00B77770">
            <w:pPr>
              <w:rPr>
                <w:sz w:val="24"/>
              </w:rPr>
            </w:pPr>
            <w:r w:rsidRPr="0034561F">
              <w:rPr>
                <w:sz w:val="24"/>
              </w:rPr>
              <w:t>Recycling</w:t>
            </w:r>
          </w:p>
        </w:tc>
        <w:tc>
          <w:tcPr>
            <w:tcW w:w="3798" w:type="dxa"/>
            <w:tcBorders>
              <w:top w:val="nil"/>
              <w:left w:val="nil"/>
              <w:bottom w:val="nil"/>
            </w:tcBorders>
          </w:tcPr>
          <w:p w14:paraId="1AF657EB" w14:textId="09D4C23B" w:rsidR="00B62870" w:rsidRPr="0034561F" w:rsidRDefault="0034561F" w:rsidP="00B77770">
            <w:pPr>
              <w:rPr>
                <w:sz w:val="24"/>
              </w:rPr>
            </w:pPr>
            <w:r w:rsidRPr="0034561F">
              <w:rPr>
                <w:sz w:val="24"/>
              </w:rPr>
              <w:t>15-96 gal. carts</w:t>
            </w:r>
          </w:p>
        </w:tc>
      </w:tr>
      <w:tr w:rsidR="00B62870" w:rsidRPr="0034561F" w14:paraId="680CBC75" w14:textId="77777777" w:rsidTr="00B77770">
        <w:tc>
          <w:tcPr>
            <w:tcW w:w="3978" w:type="dxa"/>
            <w:tcBorders>
              <w:top w:val="nil"/>
              <w:right w:val="nil"/>
            </w:tcBorders>
          </w:tcPr>
          <w:p w14:paraId="0E82FEA4" w14:textId="66FC7C87" w:rsidR="00B62870" w:rsidRPr="0034561F" w:rsidRDefault="00B62870" w:rsidP="00B77770">
            <w:pPr>
              <w:pStyle w:val="Default"/>
              <w:rPr>
                <w:rFonts w:asciiTheme="minorHAnsi" w:hAnsiTheme="minorHAnsi" w:cs="Times New Roman"/>
                <w:sz w:val="22"/>
                <w:szCs w:val="22"/>
              </w:rPr>
            </w:pPr>
          </w:p>
        </w:tc>
        <w:tc>
          <w:tcPr>
            <w:tcW w:w="1800" w:type="dxa"/>
            <w:tcBorders>
              <w:top w:val="nil"/>
              <w:left w:val="nil"/>
              <w:right w:val="nil"/>
            </w:tcBorders>
          </w:tcPr>
          <w:p w14:paraId="526F8EB4" w14:textId="71A652D2" w:rsidR="00B62870" w:rsidRPr="0034561F" w:rsidRDefault="00B62870" w:rsidP="00B77770">
            <w:pPr>
              <w:rPr>
                <w:sz w:val="24"/>
              </w:rPr>
            </w:pPr>
            <w:r w:rsidRPr="0034561F">
              <w:rPr>
                <w:sz w:val="24"/>
              </w:rPr>
              <w:t>Organics</w:t>
            </w:r>
          </w:p>
        </w:tc>
        <w:tc>
          <w:tcPr>
            <w:tcW w:w="3798" w:type="dxa"/>
            <w:tcBorders>
              <w:top w:val="nil"/>
              <w:left w:val="nil"/>
            </w:tcBorders>
          </w:tcPr>
          <w:p w14:paraId="1CC260EA" w14:textId="30D5ED03" w:rsidR="00B62870" w:rsidRPr="0034561F" w:rsidRDefault="0034561F" w:rsidP="00B77770">
            <w:pPr>
              <w:rPr>
                <w:sz w:val="24"/>
              </w:rPr>
            </w:pPr>
            <w:r w:rsidRPr="0034561F">
              <w:rPr>
                <w:sz w:val="24"/>
              </w:rPr>
              <w:t>5-96 gal. carts</w:t>
            </w:r>
          </w:p>
        </w:tc>
      </w:tr>
    </w:tbl>
    <w:p w14:paraId="11648049" w14:textId="77777777" w:rsidR="00B62870" w:rsidRPr="0034561F" w:rsidRDefault="00B62870" w:rsidP="00F169F1">
      <w:pPr>
        <w:rPr>
          <w:sz w:val="2"/>
          <w:szCs w:val="2"/>
        </w:rPr>
      </w:pPr>
    </w:p>
    <w:tbl>
      <w:tblPr>
        <w:tblStyle w:val="TableGrid"/>
        <w:tblW w:w="0" w:type="auto"/>
        <w:tblLook w:val="04A0" w:firstRow="1" w:lastRow="0" w:firstColumn="1" w:lastColumn="0" w:noHBand="0" w:noVBand="1"/>
      </w:tblPr>
      <w:tblGrid>
        <w:gridCol w:w="3978"/>
        <w:gridCol w:w="1800"/>
        <w:gridCol w:w="3798"/>
      </w:tblGrid>
      <w:tr w:rsidR="00B62870" w:rsidRPr="0034561F" w14:paraId="222D47A6" w14:textId="77777777" w:rsidTr="00B62870">
        <w:tc>
          <w:tcPr>
            <w:tcW w:w="3978" w:type="dxa"/>
            <w:tcBorders>
              <w:bottom w:val="nil"/>
              <w:right w:val="nil"/>
            </w:tcBorders>
            <w:shd w:val="clear" w:color="auto" w:fill="F2DBDB" w:themeFill="accent2" w:themeFillTint="33"/>
          </w:tcPr>
          <w:p w14:paraId="72F3A5CB" w14:textId="22D028BA" w:rsidR="00B62870" w:rsidRPr="0034561F" w:rsidRDefault="00B62870" w:rsidP="00B77770">
            <w:pPr>
              <w:rPr>
                <w:sz w:val="24"/>
              </w:rPr>
            </w:pPr>
            <w:r w:rsidRPr="0034561F">
              <w:rPr>
                <w:sz w:val="24"/>
              </w:rPr>
              <w:t>Heimatfest Celebration</w:t>
            </w:r>
          </w:p>
        </w:tc>
        <w:tc>
          <w:tcPr>
            <w:tcW w:w="1800" w:type="dxa"/>
            <w:tcBorders>
              <w:left w:val="nil"/>
              <w:bottom w:val="nil"/>
              <w:right w:val="nil"/>
            </w:tcBorders>
          </w:tcPr>
          <w:p w14:paraId="082C40C7" w14:textId="77777777" w:rsidR="00B62870" w:rsidRPr="0034561F" w:rsidRDefault="00B62870" w:rsidP="00B77770">
            <w:pPr>
              <w:rPr>
                <w:sz w:val="24"/>
              </w:rPr>
            </w:pPr>
            <w:r w:rsidRPr="0034561F">
              <w:rPr>
                <w:sz w:val="24"/>
              </w:rPr>
              <w:t>Refuse</w:t>
            </w:r>
          </w:p>
        </w:tc>
        <w:tc>
          <w:tcPr>
            <w:tcW w:w="3798" w:type="dxa"/>
            <w:tcBorders>
              <w:left w:val="nil"/>
              <w:bottom w:val="nil"/>
            </w:tcBorders>
          </w:tcPr>
          <w:p w14:paraId="24BDD8A7" w14:textId="214E3854" w:rsidR="00B62870" w:rsidRPr="0034561F" w:rsidRDefault="0034561F" w:rsidP="00B62870">
            <w:pPr>
              <w:rPr>
                <w:sz w:val="24"/>
              </w:rPr>
            </w:pPr>
            <w:r w:rsidRPr="0034561F">
              <w:rPr>
                <w:sz w:val="24"/>
              </w:rPr>
              <w:t>15-96 gal. carts</w:t>
            </w:r>
            <w:r w:rsidR="00B62870" w:rsidRPr="0034561F">
              <w:rPr>
                <w:sz w:val="24"/>
              </w:rPr>
              <w:t xml:space="preserve"> (September)</w:t>
            </w:r>
          </w:p>
        </w:tc>
      </w:tr>
      <w:tr w:rsidR="00B62870" w:rsidRPr="0034561F" w14:paraId="40AA8125" w14:textId="77777777" w:rsidTr="00B62870">
        <w:tc>
          <w:tcPr>
            <w:tcW w:w="3978" w:type="dxa"/>
            <w:tcBorders>
              <w:top w:val="nil"/>
              <w:bottom w:val="nil"/>
              <w:right w:val="nil"/>
            </w:tcBorders>
          </w:tcPr>
          <w:p w14:paraId="711BCC63" w14:textId="46F4EE94" w:rsidR="00B62870" w:rsidRPr="0034561F" w:rsidRDefault="002F3D6C" w:rsidP="00EF16E3">
            <w:pPr>
              <w:pStyle w:val="Default"/>
              <w:rPr>
                <w:rFonts w:asciiTheme="minorHAnsi" w:hAnsiTheme="minorHAnsi"/>
                <w:sz w:val="22"/>
              </w:rPr>
            </w:pPr>
            <w:r w:rsidRPr="0034561F">
              <w:rPr>
                <w:rFonts w:asciiTheme="minorHAnsi" w:hAnsiTheme="minorHAnsi"/>
                <w:sz w:val="22"/>
              </w:rPr>
              <w:t>Park Drive (Lagoon Park)</w:t>
            </w:r>
          </w:p>
        </w:tc>
        <w:tc>
          <w:tcPr>
            <w:tcW w:w="1800" w:type="dxa"/>
            <w:tcBorders>
              <w:top w:val="nil"/>
              <w:left w:val="nil"/>
              <w:bottom w:val="nil"/>
              <w:right w:val="nil"/>
            </w:tcBorders>
          </w:tcPr>
          <w:p w14:paraId="527CE20F" w14:textId="6654213A" w:rsidR="00B62870" w:rsidRPr="0034561F" w:rsidRDefault="00B62870" w:rsidP="00B77770">
            <w:pPr>
              <w:rPr>
                <w:sz w:val="24"/>
              </w:rPr>
            </w:pPr>
            <w:r w:rsidRPr="0034561F">
              <w:rPr>
                <w:sz w:val="24"/>
              </w:rPr>
              <w:t>Recycling</w:t>
            </w:r>
          </w:p>
        </w:tc>
        <w:tc>
          <w:tcPr>
            <w:tcW w:w="3798" w:type="dxa"/>
            <w:tcBorders>
              <w:top w:val="nil"/>
              <w:left w:val="nil"/>
              <w:bottom w:val="nil"/>
            </w:tcBorders>
          </w:tcPr>
          <w:p w14:paraId="1BF9291A" w14:textId="1C4B0F42" w:rsidR="00B62870" w:rsidRPr="0034561F" w:rsidRDefault="0034561F" w:rsidP="00B77770">
            <w:pPr>
              <w:rPr>
                <w:sz w:val="24"/>
              </w:rPr>
            </w:pPr>
            <w:r w:rsidRPr="0034561F">
              <w:rPr>
                <w:sz w:val="24"/>
              </w:rPr>
              <w:t>15-96 gal. carts</w:t>
            </w:r>
          </w:p>
        </w:tc>
      </w:tr>
      <w:tr w:rsidR="00B62870" w:rsidRPr="00C365F7" w14:paraId="73D894CE" w14:textId="77777777" w:rsidTr="00B62870">
        <w:tc>
          <w:tcPr>
            <w:tcW w:w="3978" w:type="dxa"/>
            <w:tcBorders>
              <w:top w:val="nil"/>
              <w:right w:val="nil"/>
            </w:tcBorders>
          </w:tcPr>
          <w:p w14:paraId="3E2281FF" w14:textId="3F8C38F0" w:rsidR="00B62870" w:rsidRPr="0034561F" w:rsidRDefault="00B62870" w:rsidP="00B77770">
            <w:pPr>
              <w:pStyle w:val="Default"/>
              <w:rPr>
                <w:rFonts w:asciiTheme="minorHAnsi" w:hAnsiTheme="minorHAnsi" w:cs="Times New Roman"/>
                <w:sz w:val="22"/>
                <w:szCs w:val="22"/>
              </w:rPr>
            </w:pPr>
          </w:p>
        </w:tc>
        <w:tc>
          <w:tcPr>
            <w:tcW w:w="1800" w:type="dxa"/>
            <w:tcBorders>
              <w:top w:val="nil"/>
              <w:left w:val="nil"/>
              <w:right w:val="nil"/>
            </w:tcBorders>
          </w:tcPr>
          <w:p w14:paraId="4CE1F38B" w14:textId="70A1BE6B" w:rsidR="00B62870" w:rsidRPr="0034561F" w:rsidRDefault="00B62870" w:rsidP="00B77770">
            <w:pPr>
              <w:rPr>
                <w:sz w:val="24"/>
              </w:rPr>
            </w:pPr>
            <w:r w:rsidRPr="0034561F">
              <w:rPr>
                <w:sz w:val="24"/>
              </w:rPr>
              <w:t>Organics</w:t>
            </w:r>
          </w:p>
        </w:tc>
        <w:tc>
          <w:tcPr>
            <w:tcW w:w="3798" w:type="dxa"/>
            <w:tcBorders>
              <w:top w:val="nil"/>
              <w:left w:val="nil"/>
            </w:tcBorders>
          </w:tcPr>
          <w:p w14:paraId="13490885" w14:textId="2822F62C" w:rsidR="00B62870" w:rsidRPr="0034561F" w:rsidRDefault="0034561F" w:rsidP="00B77770">
            <w:pPr>
              <w:rPr>
                <w:sz w:val="24"/>
              </w:rPr>
            </w:pPr>
            <w:r w:rsidRPr="0034561F">
              <w:rPr>
                <w:sz w:val="24"/>
              </w:rPr>
              <w:t>5-96 gal. carts</w:t>
            </w:r>
          </w:p>
        </w:tc>
      </w:tr>
    </w:tbl>
    <w:p w14:paraId="56D18F68" w14:textId="05F5AAF5" w:rsidR="00B62870" w:rsidRDefault="00776F5D" w:rsidP="00F169F1">
      <w:pPr>
        <w:rPr>
          <w:sz w:val="6"/>
          <w:szCs w:val="6"/>
        </w:rPr>
      </w:pPr>
      <w:r>
        <w:rPr>
          <w:sz w:val="6"/>
          <w:szCs w:val="6"/>
        </w:rPr>
        <w:t>\</w:t>
      </w:r>
    </w:p>
    <w:p w14:paraId="1C5BE1E3" w14:textId="77777777" w:rsidR="00776F5D" w:rsidRDefault="00776F5D" w:rsidP="00776F5D">
      <w:pPr>
        <w:pStyle w:val="ListParagraph"/>
        <w:numPr>
          <w:ilvl w:val="0"/>
          <w:numId w:val="35"/>
        </w:numPr>
      </w:pPr>
      <w:r>
        <w:t xml:space="preserve">Any other similar future facilities, parks, or events as designated by the City Administrator. </w:t>
      </w:r>
    </w:p>
    <w:p w14:paraId="41D64F97" w14:textId="77777777" w:rsidR="00776F5D" w:rsidRDefault="00776F5D" w:rsidP="00776F5D">
      <w:pPr>
        <w:pStyle w:val="ListParagraph"/>
        <w:numPr>
          <w:ilvl w:val="0"/>
          <w:numId w:val="35"/>
        </w:numPr>
      </w:pPr>
      <w:r>
        <w:t xml:space="preserve">Seasonal collection is estimated to be April 1 – October 31; dates subject to change by the City. </w:t>
      </w:r>
    </w:p>
    <w:p w14:paraId="36B566A7" w14:textId="2452A4CA" w:rsidR="00541A74" w:rsidRPr="00580BD1" w:rsidRDefault="00776F5D" w:rsidP="00F169F1">
      <w:pPr>
        <w:pStyle w:val="ListParagraph"/>
        <w:numPr>
          <w:ilvl w:val="0"/>
          <w:numId w:val="35"/>
        </w:numPr>
      </w:pPr>
      <w:r>
        <w:t>Collection and disposal of Treatment Plant Grit shall be picked up one time per week.</w:t>
      </w:r>
    </w:p>
    <w:sectPr w:rsidR="00541A74" w:rsidRPr="00580BD1" w:rsidSect="009B14AC">
      <w:headerReference w:type="even" r:id="rId13"/>
      <w:headerReference w:type="default" r:id="rId14"/>
      <w:headerReference w:type="first" r:id="rId15"/>
      <w:footerReference w:type="first" r:id="rId16"/>
      <w:pgSz w:w="12240" w:h="16340"/>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D56F9" w14:textId="77777777" w:rsidR="00F91952" w:rsidRDefault="00F91952" w:rsidP="00B77770">
      <w:pPr>
        <w:spacing w:after="0" w:line="240" w:lineRule="auto"/>
      </w:pPr>
      <w:r>
        <w:separator/>
      </w:r>
    </w:p>
  </w:endnote>
  <w:endnote w:type="continuationSeparator" w:id="0">
    <w:p w14:paraId="6651C54C" w14:textId="77777777" w:rsidR="00F91952" w:rsidRDefault="00F91952" w:rsidP="00B7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2FE98" w14:textId="77777777" w:rsidR="00BF6E45" w:rsidRDefault="00BF6E45" w:rsidP="00622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A33">
      <w:rPr>
        <w:rStyle w:val="PageNumber"/>
        <w:noProof/>
      </w:rPr>
      <w:t>1</w:t>
    </w:r>
    <w:r>
      <w:rPr>
        <w:rStyle w:val="PageNumber"/>
      </w:rPr>
      <w:fldChar w:fldCharType="end"/>
    </w:r>
  </w:p>
  <w:p w14:paraId="45CE0541" w14:textId="77777777" w:rsidR="00BF6E45" w:rsidRDefault="00BF6E45" w:rsidP="00B417E4">
    <w:pPr>
      <w:pStyle w:val="Footer"/>
      <w:tabs>
        <w:tab w:val="left" w:pos="9180"/>
      </w:tabs>
      <w:ind w:right="180"/>
    </w:pPr>
    <w:r>
      <w:t>City of Jordan RFP | Residential Solid Waste and Recycling Services                                  Proposal Forms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A81B1" w14:textId="321E4588" w:rsidR="00BF6E45" w:rsidRDefault="00BF6E45" w:rsidP="008E3A4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90768" w14:textId="77777777" w:rsidR="00F91952" w:rsidRDefault="00F91952" w:rsidP="00B77770">
      <w:pPr>
        <w:spacing w:after="0" w:line="240" w:lineRule="auto"/>
      </w:pPr>
      <w:r>
        <w:separator/>
      </w:r>
    </w:p>
  </w:footnote>
  <w:footnote w:type="continuationSeparator" w:id="0">
    <w:p w14:paraId="345AF5C5" w14:textId="77777777" w:rsidR="00F91952" w:rsidRDefault="00F91952" w:rsidP="00B77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A043" w14:textId="18B507E3" w:rsidR="00BF6E45" w:rsidRDefault="00BF6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08E8B" w14:textId="73FC3F0B" w:rsidR="00BF6E45" w:rsidRDefault="00BF6E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B6753" w14:textId="4EB534BD" w:rsidR="00BF6E45" w:rsidRDefault="00BF6E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4BC52" w14:textId="64D286C8" w:rsidR="00BF6E45" w:rsidRDefault="00BF6E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E58B" w14:textId="7B8987C3" w:rsidR="00BF6E45" w:rsidRDefault="00BF6E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32F90" w14:textId="2F0B6FF3" w:rsidR="00BF6E45" w:rsidRDefault="00BF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B3F9C"/>
    <w:multiLevelType w:val="hybridMultilevel"/>
    <w:tmpl w:val="0AF24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D36CCA"/>
    <w:multiLevelType w:val="hybridMultilevel"/>
    <w:tmpl w:val="810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B0A4A"/>
    <w:multiLevelType w:val="hybridMultilevel"/>
    <w:tmpl w:val="55DC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B4029"/>
    <w:multiLevelType w:val="hybridMultilevel"/>
    <w:tmpl w:val="61E6484E"/>
    <w:lvl w:ilvl="0" w:tplc="2C2019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A4764"/>
    <w:multiLevelType w:val="hybridMultilevel"/>
    <w:tmpl w:val="6F82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6BD1"/>
    <w:multiLevelType w:val="hybridMultilevel"/>
    <w:tmpl w:val="104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A5691"/>
    <w:multiLevelType w:val="hybridMultilevel"/>
    <w:tmpl w:val="3E4A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533D"/>
    <w:multiLevelType w:val="hybridMultilevel"/>
    <w:tmpl w:val="5980E50E"/>
    <w:lvl w:ilvl="0" w:tplc="BD5E4B0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05663"/>
    <w:multiLevelType w:val="hybridMultilevel"/>
    <w:tmpl w:val="7804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B3358"/>
    <w:multiLevelType w:val="hybridMultilevel"/>
    <w:tmpl w:val="DF22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16054"/>
    <w:multiLevelType w:val="hybridMultilevel"/>
    <w:tmpl w:val="2D14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A3C8D"/>
    <w:multiLevelType w:val="multilevel"/>
    <w:tmpl w:val="50C299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D50E23"/>
    <w:multiLevelType w:val="hybridMultilevel"/>
    <w:tmpl w:val="4EC4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D7ADA"/>
    <w:multiLevelType w:val="hybridMultilevel"/>
    <w:tmpl w:val="877E8F56"/>
    <w:lvl w:ilvl="0" w:tplc="76ECE0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1058A"/>
    <w:multiLevelType w:val="hybridMultilevel"/>
    <w:tmpl w:val="C4601210"/>
    <w:lvl w:ilvl="0" w:tplc="EE0CF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90686E"/>
    <w:multiLevelType w:val="hybridMultilevel"/>
    <w:tmpl w:val="47527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F330B"/>
    <w:multiLevelType w:val="multilevel"/>
    <w:tmpl w:val="B4BC47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CA2645"/>
    <w:multiLevelType w:val="hybridMultilevel"/>
    <w:tmpl w:val="DCE2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F7234"/>
    <w:multiLevelType w:val="multilevel"/>
    <w:tmpl w:val="FE9074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1CC5FAE"/>
    <w:multiLevelType w:val="hybridMultilevel"/>
    <w:tmpl w:val="DDD4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B6794"/>
    <w:multiLevelType w:val="hybridMultilevel"/>
    <w:tmpl w:val="AD88A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9F0C8F"/>
    <w:multiLevelType w:val="hybridMultilevel"/>
    <w:tmpl w:val="1C8C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F5D24"/>
    <w:multiLevelType w:val="hybridMultilevel"/>
    <w:tmpl w:val="E93889B0"/>
    <w:lvl w:ilvl="0" w:tplc="2CE6F6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151EC"/>
    <w:multiLevelType w:val="hybridMultilevel"/>
    <w:tmpl w:val="0C7E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706EC"/>
    <w:multiLevelType w:val="hybridMultilevel"/>
    <w:tmpl w:val="63D2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77FD9"/>
    <w:multiLevelType w:val="multilevel"/>
    <w:tmpl w:val="F6047C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991042"/>
    <w:multiLevelType w:val="hybridMultilevel"/>
    <w:tmpl w:val="9222B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415C9"/>
    <w:multiLevelType w:val="hybridMultilevel"/>
    <w:tmpl w:val="D2E6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53AC3"/>
    <w:multiLevelType w:val="hybridMultilevel"/>
    <w:tmpl w:val="95601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E2F7C"/>
    <w:multiLevelType w:val="hybridMultilevel"/>
    <w:tmpl w:val="9222B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9629A"/>
    <w:multiLevelType w:val="multilevel"/>
    <w:tmpl w:val="E5C65A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CC2686"/>
    <w:multiLevelType w:val="hybridMultilevel"/>
    <w:tmpl w:val="4340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D6505"/>
    <w:multiLevelType w:val="multilevel"/>
    <w:tmpl w:val="F6047C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3"/>
  </w:num>
  <w:num w:numId="3">
    <w:abstractNumId w:val="18"/>
  </w:num>
  <w:num w:numId="4">
    <w:abstractNumId w:val="32"/>
  </w:num>
  <w:num w:numId="5">
    <w:abstractNumId w:val="13"/>
  </w:num>
  <w:num w:numId="6">
    <w:abstractNumId w:val="27"/>
  </w:num>
  <w:num w:numId="7">
    <w:abstractNumId w:val="34"/>
  </w:num>
  <w:num w:numId="8">
    <w:abstractNumId w:val="20"/>
  </w:num>
  <w:num w:numId="9">
    <w:abstractNumId w:val="9"/>
  </w:num>
  <w:num w:numId="10">
    <w:abstractNumId w:val="33"/>
  </w:num>
  <w:num w:numId="11">
    <w:abstractNumId w:val="21"/>
  </w:num>
  <w:num w:numId="12">
    <w:abstractNumId w:val="6"/>
  </w:num>
  <w:num w:numId="13">
    <w:abstractNumId w:val="14"/>
  </w:num>
  <w:num w:numId="14">
    <w:abstractNumId w:val="3"/>
  </w:num>
  <w:num w:numId="15">
    <w:abstractNumId w:val="11"/>
  </w:num>
  <w:num w:numId="16">
    <w:abstractNumId w:val="26"/>
  </w:num>
  <w:num w:numId="17">
    <w:abstractNumId w:val="0"/>
  </w:num>
  <w:num w:numId="18">
    <w:abstractNumId w:val="12"/>
  </w:num>
  <w:num w:numId="19">
    <w:abstractNumId w:val="1"/>
  </w:num>
  <w:num w:numId="20">
    <w:abstractNumId w:val="4"/>
  </w:num>
  <w:num w:numId="21">
    <w:abstractNumId w:val="25"/>
  </w:num>
  <w:num w:numId="22">
    <w:abstractNumId w:val="10"/>
  </w:num>
  <w:num w:numId="23">
    <w:abstractNumId w:val="24"/>
  </w:num>
  <w:num w:numId="24">
    <w:abstractNumId w:val="5"/>
  </w:num>
  <w:num w:numId="25">
    <w:abstractNumId w:val="15"/>
  </w:num>
  <w:num w:numId="26">
    <w:abstractNumId w:val="16"/>
  </w:num>
  <w:num w:numId="27">
    <w:abstractNumId w:val="28"/>
  </w:num>
  <w:num w:numId="28">
    <w:abstractNumId w:val="31"/>
  </w:num>
  <w:num w:numId="29">
    <w:abstractNumId w:val="30"/>
  </w:num>
  <w:num w:numId="30">
    <w:abstractNumId w:val="17"/>
  </w:num>
  <w:num w:numId="31">
    <w:abstractNumId w:val="8"/>
  </w:num>
  <w:num w:numId="32">
    <w:abstractNumId w:val="2"/>
  </w:num>
  <w:num w:numId="33">
    <w:abstractNumId w:val="29"/>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D0"/>
    <w:rsid w:val="00015CE8"/>
    <w:rsid w:val="00017164"/>
    <w:rsid w:val="00032E67"/>
    <w:rsid w:val="000607CD"/>
    <w:rsid w:val="00093965"/>
    <w:rsid w:val="000A65F7"/>
    <w:rsid w:val="000B15B5"/>
    <w:rsid w:val="000B2FFD"/>
    <w:rsid w:val="000D2D8C"/>
    <w:rsid w:val="0012033A"/>
    <w:rsid w:val="00122BC6"/>
    <w:rsid w:val="00137678"/>
    <w:rsid w:val="00142AB5"/>
    <w:rsid w:val="001454B7"/>
    <w:rsid w:val="0015123E"/>
    <w:rsid w:val="00154C87"/>
    <w:rsid w:val="00176FC0"/>
    <w:rsid w:val="001870EB"/>
    <w:rsid w:val="00190321"/>
    <w:rsid w:val="001A366C"/>
    <w:rsid w:val="001B05C9"/>
    <w:rsid w:val="001C4B54"/>
    <w:rsid w:val="001D1F12"/>
    <w:rsid w:val="001D2256"/>
    <w:rsid w:val="001D5E95"/>
    <w:rsid w:val="001D61CC"/>
    <w:rsid w:val="001E3C44"/>
    <w:rsid w:val="001E6D10"/>
    <w:rsid w:val="001F69CB"/>
    <w:rsid w:val="00202BC4"/>
    <w:rsid w:val="0022296B"/>
    <w:rsid w:val="0022480B"/>
    <w:rsid w:val="00230E49"/>
    <w:rsid w:val="00235D62"/>
    <w:rsid w:val="0023761D"/>
    <w:rsid w:val="00237CD8"/>
    <w:rsid w:val="00242ACA"/>
    <w:rsid w:val="0024669F"/>
    <w:rsid w:val="00252A7F"/>
    <w:rsid w:val="00254AD0"/>
    <w:rsid w:val="00255425"/>
    <w:rsid w:val="00255BBC"/>
    <w:rsid w:val="002567F1"/>
    <w:rsid w:val="002634BF"/>
    <w:rsid w:val="00277204"/>
    <w:rsid w:val="00277686"/>
    <w:rsid w:val="00290744"/>
    <w:rsid w:val="002B1AFE"/>
    <w:rsid w:val="002B4211"/>
    <w:rsid w:val="002F3D6C"/>
    <w:rsid w:val="0030250B"/>
    <w:rsid w:val="00305F51"/>
    <w:rsid w:val="00340D04"/>
    <w:rsid w:val="0034561F"/>
    <w:rsid w:val="00364595"/>
    <w:rsid w:val="0038417A"/>
    <w:rsid w:val="00393A83"/>
    <w:rsid w:val="003A01A6"/>
    <w:rsid w:val="003E74C8"/>
    <w:rsid w:val="00400017"/>
    <w:rsid w:val="00400335"/>
    <w:rsid w:val="004023E7"/>
    <w:rsid w:val="00405337"/>
    <w:rsid w:val="00406749"/>
    <w:rsid w:val="00412E0A"/>
    <w:rsid w:val="004237CE"/>
    <w:rsid w:val="004362DE"/>
    <w:rsid w:val="00440244"/>
    <w:rsid w:val="00445D6E"/>
    <w:rsid w:val="004528DC"/>
    <w:rsid w:val="00453BD6"/>
    <w:rsid w:val="00455FEE"/>
    <w:rsid w:val="00460090"/>
    <w:rsid w:val="0046373B"/>
    <w:rsid w:val="00475E25"/>
    <w:rsid w:val="00480983"/>
    <w:rsid w:val="0049542E"/>
    <w:rsid w:val="00495742"/>
    <w:rsid w:val="004A69A5"/>
    <w:rsid w:val="004F3732"/>
    <w:rsid w:val="004F5632"/>
    <w:rsid w:val="005000B5"/>
    <w:rsid w:val="00514E4C"/>
    <w:rsid w:val="00520EFE"/>
    <w:rsid w:val="0053462B"/>
    <w:rsid w:val="00541A74"/>
    <w:rsid w:val="00546CDE"/>
    <w:rsid w:val="00562FEB"/>
    <w:rsid w:val="005651F4"/>
    <w:rsid w:val="00580318"/>
    <w:rsid w:val="00580BD1"/>
    <w:rsid w:val="00583F82"/>
    <w:rsid w:val="00592546"/>
    <w:rsid w:val="00595A33"/>
    <w:rsid w:val="005A2B40"/>
    <w:rsid w:val="005A4BD7"/>
    <w:rsid w:val="005C3371"/>
    <w:rsid w:val="005D441B"/>
    <w:rsid w:val="005D52D6"/>
    <w:rsid w:val="005D559B"/>
    <w:rsid w:val="005E7D1D"/>
    <w:rsid w:val="006061E5"/>
    <w:rsid w:val="00612E57"/>
    <w:rsid w:val="00614AEF"/>
    <w:rsid w:val="00616F53"/>
    <w:rsid w:val="00621FD9"/>
    <w:rsid w:val="006222E3"/>
    <w:rsid w:val="00665EE5"/>
    <w:rsid w:val="0066611E"/>
    <w:rsid w:val="00676BEC"/>
    <w:rsid w:val="0067718E"/>
    <w:rsid w:val="006773D2"/>
    <w:rsid w:val="006C513E"/>
    <w:rsid w:val="006D2168"/>
    <w:rsid w:val="007106DB"/>
    <w:rsid w:val="00711FC3"/>
    <w:rsid w:val="007222C9"/>
    <w:rsid w:val="007236B0"/>
    <w:rsid w:val="00723803"/>
    <w:rsid w:val="00740809"/>
    <w:rsid w:val="00753791"/>
    <w:rsid w:val="00756F3E"/>
    <w:rsid w:val="00770DD9"/>
    <w:rsid w:val="00776F5D"/>
    <w:rsid w:val="00782D60"/>
    <w:rsid w:val="007A1E36"/>
    <w:rsid w:val="007A4E5C"/>
    <w:rsid w:val="007B1016"/>
    <w:rsid w:val="007B25EF"/>
    <w:rsid w:val="007B7B28"/>
    <w:rsid w:val="007C3657"/>
    <w:rsid w:val="007D1F14"/>
    <w:rsid w:val="007D4303"/>
    <w:rsid w:val="007E1575"/>
    <w:rsid w:val="007E5F41"/>
    <w:rsid w:val="007E79C5"/>
    <w:rsid w:val="007F4C55"/>
    <w:rsid w:val="00802B96"/>
    <w:rsid w:val="008042DA"/>
    <w:rsid w:val="00806C45"/>
    <w:rsid w:val="00812E77"/>
    <w:rsid w:val="008150A5"/>
    <w:rsid w:val="00815315"/>
    <w:rsid w:val="00821654"/>
    <w:rsid w:val="00834A4E"/>
    <w:rsid w:val="008432C0"/>
    <w:rsid w:val="00844AA0"/>
    <w:rsid w:val="00846CB9"/>
    <w:rsid w:val="00850001"/>
    <w:rsid w:val="00855500"/>
    <w:rsid w:val="00856E97"/>
    <w:rsid w:val="0086222B"/>
    <w:rsid w:val="00877E67"/>
    <w:rsid w:val="00890393"/>
    <w:rsid w:val="008E3A46"/>
    <w:rsid w:val="008E7523"/>
    <w:rsid w:val="008F19AC"/>
    <w:rsid w:val="00912EFD"/>
    <w:rsid w:val="00935493"/>
    <w:rsid w:val="009456B5"/>
    <w:rsid w:val="009533B6"/>
    <w:rsid w:val="00953C72"/>
    <w:rsid w:val="00956863"/>
    <w:rsid w:val="0097448C"/>
    <w:rsid w:val="00977941"/>
    <w:rsid w:val="00987FC4"/>
    <w:rsid w:val="009B14AC"/>
    <w:rsid w:val="009B152B"/>
    <w:rsid w:val="009B5A75"/>
    <w:rsid w:val="009B63EC"/>
    <w:rsid w:val="009C0595"/>
    <w:rsid w:val="009C32E7"/>
    <w:rsid w:val="009D1971"/>
    <w:rsid w:val="009D3303"/>
    <w:rsid w:val="009D5363"/>
    <w:rsid w:val="009E4111"/>
    <w:rsid w:val="009F038C"/>
    <w:rsid w:val="009F0D31"/>
    <w:rsid w:val="009F4CDD"/>
    <w:rsid w:val="00A06AF2"/>
    <w:rsid w:val="00A31248"/>
    <w:rsid w:val="00A32290"/>
    <w:rsid w:val="00A36C5B"/>
    <w:rsid w:val="00A40B8F"/>
    <w:rsid w:val="00A5270A"/>
    <w:rsid w:val="00A55582"/>
    <w:rsid w:val="00A55D68"/>
    <w:rsid w:val="00A63D62"/>
    <w:rsid w:val="00A654EE"/>
    <w:rsid w:val="00A717A7"/>
    <w:rsid w:val="00A73213"/>
    <w:rsid w:val="00AB12A8"/>
    <w:rsid w:val="00AD64F2"/>
    <w:rsid w:val="00AF56A8"/>
    <w:rsid w:val="00B01AF6"/>
    <w:rsid w:val="00B06563"/>
    <w:rsid w:val="00B24874"/>
    <w:rsid w:val="00B332F9"/>
    <w:rsid w:val="00B417E4"/>
    <w:rsid w:val="00B42AFA"/>
    <w:rsid w:val="00B4745F"/>
    <w:rsid w:val="00B535FB"/>
    <w:rsid w:val="00B5363B"/>
    <w:rsid w:val="00B5474C"/>
    <w:rsid w:val="00B60514"/>
    <w:rsid w:val="00B62870"/>
    <w:rsid w:val="00B77770"/>
    <w:rsid w:val="00BC1161"/>
    <w:rsid w:val="00BE0B3E"/>
    <w:rsid w:val="00BE600C"/>
    <w:rsid w:val="00BF6E45"/>
    <w:rsid w:val="00C152A4"/>
    <w:rsid w:val="00C226C2"/>
    <w:rsid w:val="00C260EC"/>
    <w:rsid w:val="00C34A43"/>
    <w:rsid w:val="00C365F7"/>
    <w:rsid w:val="00C4456E"/>
    <w:rsid w:val="00C548D2"/>
    <w:rsid w:val="00C6013F"/>
    <w:rsid w:val="00C74AB2"/>
    <w:rsid w:val="00C96BEC"/>
    <w:rsid w:val="00CA2E4F"/>
    <w:rsid w:val="00CD377C"/>
    <w:rsid w:val="00CE3F09"/>
    <w:rsid w:val="00CF3759"/>
    <w:rsid w:val="00D00262"/>
    <w:rsid w:val="00D033F3"/>
    <w:rsid w:val="00D22901"/>
    <w:rsid w:val="00D26616"/>
    <w:rsid w:val="00D33338"/>
    <w:rsid w:val="00D40999"/>
    <w:rsid w:val="00D56EB0"/>
    <w:rsid w:val="00D60B78"/>
    <w:rsid w:val="00D772BB"/>
    <w:rsid w:val="00D811EB"/>
    <w:rsid w:val="00D95947"/>
    <w:rsid w:val="00DC429A"/>
    <w:rsid w:val="00DC5044"/>
    <w:rsid w:val="00DD3B4E"/>
    <w:rsid w:val="00DE148A"/>
    <w:rsid w:val="00DF125C"/>
    <w:rsid w:val="00DF4F9F"/>
    <w:rsid w:val="00DF6274"/>
    <w:rsid w:val="00E00F33"/>
    <w:rsid w:val="00E357AD"/>
    <w:rsid w:val="00E55928"/>
    <w:rsid w:val="00E60E1B"/>
    <w:rsid w:val="00E95312"/>
    <w:rsid w:val="00EA22F1"/>
    <w:rsid w:val="00EB24D5"/>
    <w:rsid w:val="00EB27CA"/>
    <w:rsid w:val="00EB3D65"/>
    <w:rsid w:val="00ED1C5A"/>
    <w:rsid w:val="00EE0B72"/>
    <w:rsid w:val="00EE5CF4"/>
    <w:rsid w:val="00EF16E3"/>
    <w:rsid w:val="00F041B1"/>
    <w:rsid w:val="00F169F1"/>
    <w:rsid w:val="00F22E4B"/>
    <w:rsid w:val="00F239D8"/>
    <w:rsid w:val="00F410E9"/>
    <w:rsid w:val="00F45092"/>
    <w:rsid w:val="00F45485"/>
    <w:rsid w:val="00F50C07"/>
    <w:rsid w:val="00F5583D"/>
    <w:rsid w:val="00F707E9"/>
    <w:rsid w:val="00F77CEB"/>
    <w:rsid w:val="00F87741"/>
    <w:rsid w:val="00F91952"/>
    <w:rsid w:val="00FA45FD"/>
    <w:rsid w:val="00FA681B"/>
    <w:rsid w:val="00FB6912"/>
    <w:rsid w:val="00FC34BA"/>
    <w:rsid w:val="00FD4924"/>
    <w:rsid w:val="00FE36FC"/>
    <w:rsid w:val="00FE6BB2"/>
    <w:rsid w:val="00FF5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0D4FEF"/>
  <w15:docId w15:val="{5CA880E1-9105-46B2-B600-F616985D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69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152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5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AD0"/>
    <w:pPr>
      <w:autoSpaceDE w:val="0"/>
      <w:autoSpaceDN w:val="0"/>
      <w:adjustRightInd w:val="0"/>
      <w:spacing w:after="0" w:line="240" w:lineRule="auto"/>
    </w:pPr>
    <w:rPr>
      <w:rFonts w:ascii="Arial Black" w:hAnsi="Arial Black" w:cs="Arial Black"/>
      <w:color w:val="000000"/>
      <w:sz w:val="24"/>
      <w:szCs w:val="24"/>
    </w:rPr>
  </w:style>
  <w:style w:type="character" w:styleId="Hyperlink">
    <w:name w:val="Hyperlink"/>
    <w:basedOn w:val="DefaultParagraphFont"/>
    <w:uiPriority w:val="99"/>
    <w:unhideWhenUsed/>
    <w:rsid w:val="00254AD0"/>
    <w:rPr>
      <w:color w:val="0000FF" w:themeColor="hyperlink"/>
      <w:u w:val="single"/>
    </w:rPr>
  </w:style>
  <w:style w:type="character" w:styleId="FollowedHyperlink">
    <w:name w:val="FollowedHyperlink"/>
    <w:basedOn w:val="DefaultParagraphFont"/>
    <w:uiPriority w:val="99"/>
    <w:semiHidden/>
    <w:unhideWhenUsed/>
    <w:rsid w:val="00254AD0"/>
    <w:rPr>
      <w:color w:val="800080" w:themeColor="followedHyperlink"/>
      <w:u w:val="single"/>
    </w:rPr>
  </w:style>
  <w:style w:type="paragraph" w:styleId="NoSpacing">
    <w:name w:val="No Spacing"/>
    <w:link w:val="NoSpacingChar"/>
    <w:uiPriority w:val="1"/>
    <w:qFormat/>
    <w:rsid w:val="0030250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0250B"/>
    <w:rPr>
      <w:rFonts w:eastAsiaTheme="minorEastAsia"/>
      <w:lang w:eastAsia="ja-JP"/>
    </w:rPr>
  </w:style>
  <w:style w:type="paragraph" w:styleId="BalloonText">
    <w:name w:val="Balloon Text"/>
    <w:basedOn w:val="Normal"/>
    <w:link w:val="BalloonTextChar"/>
    <w:uiPriority w:val="99"/>
    <w:semiHidden/>
    <w:unhideWhenUsed/>
    <w:rsid w:val="00302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50B"/>
    <w:rPr>
      <w:rFonts w:ascii="Tahoma" w:hAnsi="Tahoma" w:cs="Tahoma"/>
      <w:sz w:val="16"/>
      <w:szCs w:val="16"/>
    </w:rPr>
  </w:style>
  <w:style w:type="paragraph" w:styleId="Title">
    <w:name w:val="Title"/>
    <w:basedOn w:val="Normal"/>
    <w:next w:val="Normal"/>
    <w:link w:val="TitleChar"/>
    <w:uiPriority w:val="10"/>
    <w:qFormat/>
    <w:rsid w:val="00F77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77CEB"/>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77CEB"/>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77CEB"/>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9B63EC"/>
    <w:pPr>
      <w:ind w:left="720"/>
      <w:contextualSpacing/>
    </w:pPr>
  </w:style>
  <w:style w:type="table" w:styleId="TableGrid">
    <w:name w:val="Table Grid"/>
    <w:basedOn w:val="TableNormal"/>
    <w:uiPriority w:val="59"/>
    <w:rsid w:val="0082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7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7770"/>
  </w:style>
  <w:style w:type="paragraph" w:styleId="Footer">
    <w:name w:val="footer"/>
    <w:basedOn w:val="Normal"/>
    <w:link w:val="FooterChar"/>
    <w:uiPriority w:val="99"/>
    <w:unhideWhenUsed/>
    <w:rsid w:val="00B777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7770"/>
  </w:style>
  <w:style w:type="character" w:styleId="PageNumber">
    <w:name w:val="page number"/>
    <w:basedOn w:val="DefaultParagraphFont"/>
    <w:uiPriority w:val="99"/>
    <w:semiHidden/>
    <w:unhideWhenUsed/>
    <w:rsid w:val="00812E77"/>
  </w:style>
  <w:style w:type="paragraph" w:styleId="FootnoteText">
    <w:name w:val="footnote text"/>
    <w:basedOn w:val="Normal"/>
    <w:link w:val="FootnoteTextChar"/>
    <w:uiPriority w:val="99"/>
    <w:unhideWhenUsed/>
    <w:rsid w:val="007B1016"/>
    <w:pPr>
      <w:spacing w:after="0" w:line="240" w:lineRule="auto"/>
    </w:pPr>
    <w:rPr>
      <w:sz w:val="24"/>
      <w:szCs w:val="24"/>
    </w:rPr>
  </w:style>
  <w:style w:type="character" w:customStyle="1" w:styleId="FootnoteTextChar">
    <w:name w:val="Footnote Text Char"/>
    <w:basedOn w:val="DefaultParagraphFont"/>
    <w:link w:val="FootnoteText"/>
    <w:uiPriority w:val="99"/>
    <w:rsid w:val="007B1016"/>
    <w:rPr>
      <w:sz w:val="24"/>
      <w:szCs w:val="24"/>
    </w:rPr>
  </w:style>
  <w:style w:type="character" w:styleId="FootnoteReference">
    <w:name w:val="footnote reference"/>
    <w:basedOn w:val="DefaultParagraphFont"/>
    <w:uiPriority w:val="99"/>
    <w:unhideWhenUsed/>
    <w:rsid w:val="007B1016"/>
    <w:rPr>
      <w:vertAlign w:val="superscript"/>
    </w:rPr>
  </w:style>
  <w:style w:type="paragraph" w:styleId="TOC1">
    <w:name w:val="toc 1"/>
    <w:basedOn w:val="Normal"/>
    <w:next w:val="Normal"/>
    <w:autoRedefine/>
    <w:uiPriority w:val="39"/>
    <w:unhideWhenUsed/>
    <w:rsid w:val="00BF6E45"/>
    <w:pPr>
      <w:tabs>
        <w:tab w:val="left" w:pos="440"/>
        <w:tab w:val="right" w:leader="dot" w:pos="9350"/>
      </w:tabs>
      <w:spacing w:before="120" w:after="0"/>
    </w:pPr>
    <w:rPr>
      <w:b/>
      <w:noProof/>
      <w:szCs w:val="24"/>
    </w:rPr>
  </w:style>
  <w:style w:type="paragraph" w:styleId="TOC2">
    <w:name w:val="toc 2"/>
    <w:basedOn w:val="Normal"/>
    <w:next w:val="Normal"/>
    <w:autoRedefine/>
    <w:uiPriority w:val="39"/>
    <w:unhideWhenUsed/>
    <w:rsid w:val="0024669F"/>
    <w:pPr>
      <w:spacing w:after="0"/>
      <w:ind w:left="220"/>
    </w:pPr>
    <w:rPr>
      <w:b/>
    </w:rPr>
  </w:style>
  <w:style w:type="paragraph" w:styleId="TOC3">
    <w:name w:val="toc 3"/>
    <w:basedOn w:val="Normal"/>
    <w:next w:val="Normal"/>
    <w:autoRedefine/>
    <w:uiPriority w:val="39"/>
    <w:unhideWhenUsed/>
    <w:rsid w:val="00340D04"/>
    <w:pPr>
      <w:tabs>
        <w:tab w:val="left" w:pos="1170"/>
        <w:tab w:val="right" w:leader="dot" w:pos="9350"/>
      </w:tabs>
      <w:spacing w:after="0"/>
      <w:ind w:left="440"/>
    </w:pPr>
  </w:style>
  <w:style w:type="paragraph" w:styleId="TOC4">
    <w:name w:val="toc 4"/>
    <w:basedOn w:val="Normal"/>
    <w:next w:val="Normal"/>
    <w:autoRedefine/>
    <w:uiPriority w:val="39"/>
    <w:unhideWhenUsed/>
    <w:rsid w:val="0024669F"/>
    <w:pPr>
      <w:spacing w:after="0"/>
      <w:ind w:left="660"/>
    </w:pPr>
    <w:rPr>
      <w:sz w:val="20"/>
      <w:szCs w:val="20"/>
    </w:rPr>
  </w:style>
  <w:style w:type="paragraph" w:styleId="TOC5">
    <w:name w:val="toc 5"/>
    <w:basedOn w:val="Normal"/>
    <w:next w:val="Normal"/>
    <w:autoRedefine/>
    <w:uiPriority w:val="39"/>
    <w:unhideWhenUsed/>
    <w:rsid w:val="0024669F"/>
    <w:pPr>
      <w:spacing w:after="0"/>
      <w:ind w:left="880"/>
    </w:pPr>
    <w:rPr>
      <w:sz w:val="20"/>
      <w:szCs w:val="20"/>
    </w:rPr>
  </w:style>
  <w:style w:type="paragraph" w:styleId="TOC6">
    <w:name w:val="toc 6"/>
    <w:basedOn w:val="Normal"/>
    <w:next w:val="Normal"/>
    <w:autoRedefine/>
    <w:uiPriority w:val="39"/>
    <w:unhideWhenUsed/>
    <w:rsid w:val="0024669F"/>
    <w:pPr>
      <w:spacing w:after="0"/>
      <w:ind w:left="1100"/>
    </w:pPr>
    <w:rPr>
      <w:sz w:val="20"/>
      <w:szCs w:val="20"/>
    </w:rPr>
  </w:style>
  <w:style w:type="paragraph" w:styleId="TOC7">
    <w:name w:val="toc 7"/>
    <w:basedOn w:val="Normal"/>
    <w:next w:val="Normal"/>
    <w:autoRedefine/>
    <w:uiPriority w:val="39"/>
    <w:unhideWhenUsed/>
    <w:rsid w:val="0024669F"/>
    <w:pPr>
      <w:spacing w:after="0"/>
      <w:ind w:left="1320"/>
    </w:pPr>
    <w:rPr>
      <w:sz w:val="20"/>
      <w:szCs w:val="20"/>
    </w:rPr>
  </w:style>
  <w:style w:type="paragraph" w:styleId="TOC8">
    <w:name w:val="toc 8"/>
    <w:basedOn w:val="Normal"/>
    <w:next w:val="Normal"/>
    <w:autoRedefine/>
    <w:uiPriority w:val="39"/>
    <w:unhideWhenUsed/>
    <w:rsid w:val="0024669F"/>
    <w:pPr>
      <w:spacing w:after="0"/>
      <w:ind w:left="1540"/>
    </w:pPr>
    <w:rPr>
      <w:sz w:val="20"/>
      <w:szCs w:val="20"/>
    </w:rPr>
  </w:style>
  <w:style w:type="paragraph" w:styleId="TOC9">
    <w:name w:val="toc 9"/>
    <w:basedOn w:val="Normal"/>
    <w:next w:val="Normal"/>
    <w:autoRedefine/>
    <w:uiPriority w:val="39"/>
    <w:unhideWhenUsed/>
    <w:rsid w:val="0024669F"/>
    <w:pPr>
      <w:spacing w:after="0"/>
      <w:ind w:left="1760"/>
    </w:pPr>
    <w:rPr>
      <w:sz w:val="20"/>
      <w:szCs w:val="20"/>
    </w:rPr>
  </w:style>
  <w:style w:type="character" w:customStyle="1" w:styleId="Heading1Char">
    <w:name w:val="Heading 1 Char"/>
    <w:basedOn w:val="DefaultParagraphFont"/>
    <w:link w:val="Heading1"/>
    <w:uiPriority w:val="9"/>
    <w:rsid w:val="0024669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4669F"/>
    <w:pPr>
      <w:outlineLvl w:val="9"/>
    </w:pPr>
    <w:rPr>
      <w:color w:val="365F91" w:themeColor="accent1" w:themeShade="BF"/>
      <w:sz w:val="28"/>
      <w:szCs w:val="28"/>
    </w:rPr>
  </w:style>
  <w:style w:type="character" w:customStyle="1" w:styleId="Heading2Char">
    <w:name w:val="Heading 2 Char"/>
    <w:basedOn w:val="DefaultParagraphFont"/>
    <w:link w:val="Heading2"/>
    <w:uiPriority w:val="9"/>
    <w:rsid w:val="00C15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52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5F3B7-577E-4ECD-8D9F-23512F60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Hanzel</dc:creator>
  <cp:lastModifiedBy>Thomas Nikunen</cp:lastModifiedBy>
  <cp:revision>3</cp:revision>
  <cp:lastPrinted>2016-04-07T17:59:00Z</cp:lastPrinted>
  <dcterms:created xsi:type="dcterms:W3CDTF">2016-04-07T18:04:00Z</dcterms:created>
  <dcterms:modified xsi:type="dcterms:W3CDTF">2016-04-08T15:05:00Z</dcterms:modified>
</cp:coreProperties>
</file>